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A66" w:rsidRDefault="00C77A66" w:rsidP="00C77A66">
      <w:pPr>
        <w:pStyle w:val="Titre"/>
        <w:jc w:val="left"/>
        <w:rPr>
          <w:sz w:val="20"/>
        </w:rPr>
      </w:pPr>
      <w:r>
        <w:rPr>
          <w:noProof/>
          <w:sz w:val="20"/>
        </w:rPr>
        <w:drawing>
          <wp:inline distT="0" distB="0" distL="0" distR="0">
            <wp:extent cx="1314450" cy="628650"/>
            <wp:effectExtent l="0" t="0" r="0" b="0"/>
            <wp:docPr id="1" name="Image 1" descr="U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_LOGO"/>
                    <pic:cNvPicPr>
                      <a:picLocks noChangeAspect="1" noChangeArrowheads="1"/>
                    </pic:cNvPicPr>
                  </pic:nvPicPr>
                  <pic:blipFill>
                    <a:blip r:embed="rId7" cstate="print"/>
                    <a:srcRect/>
                    <a:stretch>
                      <a:fillRect/>
                    </a:stretch>
                  </pic:blipFill>
                  <pic:spPr bwMode="auto">
                    <a:xfrm>
                      <a:off x="0" y="0"/>
                      <a:ext cx="1318820" cy="630740"/>
                    </a:xfrm>
                    <a:prstGeom prst="rect">
                      <a:avLst/>
                    </a:prstGeom>
                    <a:noFill/>
                    <a:ln w="9525">
                      <a:noFill/>
                      <a:miter lim="800000"/>
                      <a:headEnd/>
                      <a:tailEnd/>
                    </a:ln>
                  </pic:spPr>
                </pic:pic>
              </a:graphicData>
            </a:graphic>
          </wp:inline>
        </w:drawing>
      </w:r>
      <w:r w:rsidR="009C43B4">
        <w:rPr>
          <w:sz w:val="20"/>
        </w:rPr>
        <w:tab/>
      </w:r>
      <w:r w:rsidR="009C43B4">
        <w:rPr>
          <w:sz w:val="20"/>
        </w:rPr>
        <w:tab/>
      </w:r>
      <w:r w:rsidR="009C43B4">
        <w:rPr>
          <w:sz w:val="20"/>
        </w:rPr>
        <w:tab/>
      </w:r>
      <w:r w:rsidR="009C43B4">
        <w:rPr>
          <w:sz w:val="20"/>
        </w:rPr>
        <w:tab/>
      </w:r>
      <w:r w:rsidR="009C43B4">
        <w:rPr>
          <w:sz w:val="20"/>
        </w:rPr>
        <w:tab/>
      </w:r>
      <w:r w:rsidR="009C43B4">
        <w:rPr>
          <w:sz w:val="20"/>
        </w:rPr>
        <w:tab/>
      </w:r>
      <w:r w:rsidR="009C43B4">
        <w:rPr>
          <w:sz w:val="20"/>
        </w:rPr>
        <w:tab/>
      </w:r>
      <w:r w:rsidR="009C43B4">
        <w:rPr>
          <w:sz w:val="20"/>
        </w:rPr>
        <w:tab/>
      </w:r>
      <w:r w:rsidR="009C43B4">
        <w:rPr>
          <w:sz w:val="20"/>
        </w:rPr>
        <w:tab/>
      </w:r>
      <w:r w:rsidR="009C43B4">
        <w:rPr>
          <w:sz w:val="20"/>
        </w:rPr>
        <w:tab/>
      </w:r>
      <w:r w:rsidR="009C43B4">
        <w:rPr>
          <w:sz w:val="20"/>
        </w:rPr>
        <w:tab/>
      </w:r>
    </w:p>
    <w:p w:rsidR="00C77A66" w:rsidRDefault="00C77A66" w:rsidP="00C77A66">
      <w:pPr>
        <w:pStyle w:val="Titre"/>
        <w:outlineLvl w:val="0"/>
        <w:rPr>
          <w:rFonts w:asciiTheme="minorHAnsi" w:hAnsiTheme="minorHAnsi" w:cs="Arial"/>
          <w:sz w:val="20"/>
        </w:rPr>
      </w:pPr>
      <w:r w:rsidRPr="00C84109">
        <w:rPr>
          <w:rFonts w:asciiTheme="minorHAnsi" w:hAnsiTheme="minorHAnsi" w:cs="Arial"/>
          <w:sz w:val="20"/>
        </w:rPr>
        <w:t>FICHE DE POSTE /  Intitulé du poste :</w:t>
      </w:r>
      <w:r w:rsidR="007832F2">
        <w:rPr>
          <w:rFonts w:asciiTheme="minorHAnsi" w:hAnsiTheme="minorHAnsi" w:cs="Arial"/>
          <w:sz w:val="20"/>
        </w:rPr>
        <w:t>Responsable de la bibliothèque</w:t>
      </w:r>
      <w:r w:rsidR="006177E7">
        <w:rPr>
          <w:rFonts w:asciiTheme="minorHAnsi" w:hAnsiTheme="minorHAnsi" w:cs="Arial"/>
          <w:sz w:val="20"/>
        </w:rPr>
        <w:t xml:space="preserve"> – Juillet 2025</w:t>
      </w:r>
    </w:p>
    <w:p w:rsidR="009C43B4" w:rsidRDefault="009C43B4" w:rsidP="00C77A66">
      <w:pPr>
        <w:pStyle w:val="Titre"/>
        <w:outlineLvl w:val="0"/>
        <w:rPr>
          <w:rFonts w:asciiTheme="minorHAnsi" w:hAnsiTheme="minorHAnsi" w:cs="Arial"/>
          <w:sz w:val="20"/>
        </w:rPr>
      </w:pPr>
    </w:p>
    <w:p w:rsidR="009C43B4" w:rsidRPr="00C84109" w:rsidRDefault="009C43B4" w:rsidP="00C77A66">
      <w:pPr>
        <w:pStyle w:val="Titre"/>
        <w:outlineLvl w:val="0"/>
        <w:rPr>
          <w:rFonts w:asciiTheme="minorHAnsi" w:hAnsiTheme="minorHAnsi" w:cs="Arial"/>
          <w:sz w:val="20"/>
        </w:rPr>
      </w:pPr>
    </w:p>
    <w:p w:rsidR="00C77A66" w:rsidRPr="00977F5C" w:rsidRDefault="00C77A66" w:rsidP="00C77A66">
      <w:pPr>
        <w:pStyle w:val="Titre"/>
        <w:outlineLvl w:val="0"/>
        <w:rPr>
          <w:rFonts w:asciiTheme="minorHAnsi" w:hAnsiTheme="minorHAnsi" w:cs="Arial"/>
          <w:sz w:val="4"/>
          <w:szCs w:val="4"/>
        </w:rPr>
      </w:pPr>
    </w:p>
    <w:tbl>
      <w:tblPr>
        <w:tblStyle w:val="Grilledutableau"/>
        <w:tblW w:w="0" w:type="auto"/>
        <w:shd w:val="clear" w:color="auto" w:fill="4F81BD" w:themeFill="accent1"/>
        <w:tblLook w:val="04A0"/>
      </w:tblPr>
      <w:tblGrid>
        <w:gridCol w:w="2518"/>
        <w:gridCol w:w="1276"/>
        <w:gridCol w:w="5494"/>
      </w:tblGrid>
      <w:tr w:rsidR="00C77A66" w:rsidRPr="00C84109" w:rsidTr="002228A1">
        <w:tc>
          <w:tcPr>
            <w:tcW w:w="2518" w:type="dxa"/>
            <w:shd w:val="clear" w:color="auto" w:fill="4F81BD" w:themeFill="accent1"/>
            <w:vAlign w:val="center"/>
          </w:tcPr>
          <w:p w:rsidR="00C77A66" w:rsidRPr="00C84109" w:rsidRDefault="00C77A66" w:rsidP="002228A1">
            <w:pPr>
              <w:pStyle w:val="Titre"/>
              <w:outlineLvl w:val="0"/>
              <w:rPr>
                <w:rFonts w:asciiTheme="minorHAnsi" w:hAnsiTheme="minorHAnsi" w:cs="Arial"/>
                <w:b w:val="0"/>
                <w:color w:val="FFFFFF" w:themeColor="background1"/>
                <w:sz w:val="16"/>
                <w:szCs w:val="16"/>
              </w:rPr>
            </w:pPr>
            <w:r w:rsidRPr="00C84109">
              <w:rPr>
                <w:rFonts w:asciiTheme="minorHAnsi" w:hAnsiTheme="minorHAnsi" w:cs="Arial"/>
                <w:b w:val="0"/>
                <w:color w:val="FFFFFF" w:themeColor="background1"/>
                <w:sz w:val="16"/>
                <w:szCs w:val="16"/>
              </w:rPr>
              <w:t>Date de la dernière mise à jour</w:t>
            </w:r>
          </w:p>
        </w:tc>
        <w:tc>
          <w:tcPr>
            <w:tcW w:w="1276" w:type="dxa"/>
            <w:shd w:val="clear" w:color="auto" w:fill="4F81BD" w:themeFill="accent1"/>
            <w:vAlign w:val="center"/>
          </w:tcPr>
          <w:p w:rsidR="00C77A66" w:rsidRPr="00C84109" w:rsidRDefault="00913396" w:rsidP="002228A1">
            <w:pPr>
              <w:pStyle w:val="Titre"/>
              <w:outlineLvl w:val="0"/>
              <w:rPr>
                <w:rFonts w:asciiTheme="minorHAnsi" w:hAnsiTheme="minorHAnsi" w:cs="Arial"/>
                <w:b w:val="0"/>
                <w:color w:val="FFFFFF" w:themeColor="background1"/>
                <w:sz w:val="16"/>
                <w:szCs w:val="16"/>
              </w:rPr>
            </w:pPr>
            <w:r>
              <w:rPr>
                <w:rFonts w:asciiTheme="minorHAnsi" w:hAnsiTheme="minorHAnsi" w:cs="Arial"/>
                <w:b w:val="0"/>
                <w:color w:val="FFFFFF" w:themeColor="background1"/>
                <w:sz w:val="16"/>
                <w:szCs w:val="16"/>
              </w:rPr>
              <w:fldChar w:fldCharType="begin"/>
            </w:r>
            <w:r w:rsidR="004D4834">
              <w:rPr>
                <w:rFonts w:asciiTheme="minorHAnsi" w:hAnsiTheme="minorHAnsi" w:cs="Arial"/>
                <w:b w:val="0"/>
                <w:color w:val="FFFFFF" w:themeColor="background1"/>
                <w:sz w:val="16"/>
                <w:szCs w:val="16"/>
              </w:rPr>
              <w:instrText xml:space="preserve"> TIME \@ "dd/MM/yyyy" </w:instrText>
            </w:r>
            <w:r>
              <w:rPr>
                <w:rFonts w:asciiTheme="minorHAnsi" w:hAnsiTheme="minorHAnsi" w:cs="Arial"/>
                <w:b w:val="0"/>
                <w:color w:val="FFFFFF" w:themeColor="background1"/>
                <w:sz w:val="16"/>
                <w:szCs w:val="16"/>
              </w:rPr>
              <w:fldChar w:fldCharType="separate"/>
            </w:r>
            <w:r w:rsidR="00AD4DA2">
              <w:rPr>
                <w:rFonts w:asciiTheme="minorHAnsi" w:hAnsiTheme="minorHAnsi" w:cs="Arial"/>
                <w:b w:val="0"/>
                <w:noProof/>
                <w:color w:val="FFFFFF" w:themeColor="background1"/>
                <w:sz w:val="16"/>
                <w:szCs w:val="16"/>
              </w:rPr>
              <w:t>11/07/2025</w:t>
            </w:r>
            <w:r>
              <w:rPr>
                <w:rFonts w:asciiTheme="minorHAnsi" w:hAnsiTheme="minorHAnsi" w:cs="Arial"/>
                <w:b w:val="0"/>
                <w:color w:val="FFFFFF" w:themeColor="background1"/>
                <w:sz w:val="16"/>
                <w:szCs w:val="16"/>
              </w:rPr>
              <w:fldChar w:fldCharType="end"/>
            </w:r>
          </w:p>
        </w:tc>
        <w:tc>
          <w:tcPr>
            <w:tcW w:w="5494" w:type="dxa"/>
            <w:vMerge w:val="restart"/>
            <w:shd w:val="clear" w:color="auto" w:fill="4F81BD" w:themeFill="accent1"/>
            <w:vAlign w:val="center"/>
          </w:tcPr>
          <w:p w:rsidR="00C77A66" w:rsidRPr="00C84109" w:rsidRDefault="00C77A66" w:rsidP="002228A1">
            <w:pPr>
              <w:pStyle w:val="Titre"/>
              <w:outlineLvl w:val="0"/>
              <w:rPr>
                <w:rFonts w:asciiTheme="minorHAnsi" w:hAnsiTheme="minorHAnsi" w:cs="Arial"/>
                <w:b w:val="0"/>
                <w:color w:val="FFFFFF" w:themeColor="background1"/>
                <w:sz w:val="16"/>
                <w:szCs w:val="16"/>
              </w:rPr>
            </w:pPr>
            <w:r w:rsidRPr="00C84109">
              <w:rPr>
                <w:rFonts w:asciiTheme="minorHAnsi" w:hAnsiTheme="minorHAnsi" w:cs="Arial"/>
                <w:b w:val="0"/>
                <w:color w:val="FFFFFF" w:themeColor="background1"/>
                <w:sz w:val="16"/>
                <w:szCs w:val="16"/>
              </w:rPr>
              <w:t>Conte</w:t>
            </w:r>
            <w:r w:rsidR="00934961">
              <w:rPr>
                <w:rFonts w:asciiTheme="minorHAnsi" w:hAnsiTheme="minorHAnsi" w:cs="Arial"/>
                <w:b w:val="0"/>
                <w:color w:val="FFFFFF" w:themeColor="background1"/>
                <w:sz w:val="16"/>
                <w:szCs w:val="16"/>
              </w:rPr>
              <w:t>xte de la dernière mise à jour </w:t>
            </w:r>
          </w:p>
        </w:tc>
      </w:tr>
      <w:tr w:rsidR="00C77A66" w:rsidRPr="00C84109" w:rsidTr="002228A1">
        <w:tc>
          <w:tcPr>
            <w:tcW w:w="2518" w:type="dxa"/>
            <w:shd w:val="clear" w:color="auto" w:fill="4F81BD" w:themeFill="accent1"/>
            <w:vAlign w:val="center"/>
          </w:tcPr>
          <w:p w:rsidR="00C77A66" w:rsidRPr="00C84109" w:rsidRDefault="00C77A66" w:rsidP="002228A1">
            <w:pPr>
              <w:pStyle w:val="Titre"/>
              <w:outlineLvl w:val="0"/>
              <w:rPr>
                <w:rFonts w:asciiTheme="minorHAnsi" w:hAnsiTheme="minorHAnsi" w:cs="Arial"/>
                <w:b w:val="0"/>
                <w:color w:val="FFFFFF" w:themeColor="background1"/>
                <w:sz w:val="16"/>
                <w:szCs w:val="16"/>
              </w:rPr>
            </w:pPr>
            <w:r w:rsidRPr="00C84109">
              <w:rPr>
                <w:rFonts w:asciiTheme="minorHAnsi" w:hAnsiTheme="minorHAnsi" w:cs="Arial"/>
                <w:b w:val="0"/>
                <w:color w:val="FFFFFF" w:themeColor="background1"/>
                <w:sz w:val="16"/>
                <w:szCs w:val="16"/>
              </w:rPr>
              <w:t>Date de création</w:t>
            </w:r>
          </w:p>
        </w:tc>
        <w:tc>
          <w:tcPr>
            <w:tcW w:w="1276" w:type="dxa"/>
            <w:shd w:val="clear" w:color="auto" w:fill="4F81BD" w:themeFill="accent1"/>
            <w:vAlign w:val="center"/>
          </w:tcPr>
          <w:p w:rsidR="00C77A66" w:rsidRPr="00C84109" w:rsidRDefault="00C77A66" w:rsidP="002228A1">
            <w:pPr>
              <w:pStyle w:val="Titre"/>
              <w:outlineLvl w:val="0"/>
              <w:rPr>
                <w:rFonts w:asciiTheme="minorHAnsi" w:hAnsiTheme="minorHAnsi" w:cs="Arial"/>
                <w:b w:val="0"/>
                <w:color w:val="FFFFFF" w:themeColor="background1"/>
                <w:sz w:val="16"/>
                <w:szCs w:val="16"/>
              </w:rPr>
            </w:pPr>
          </w:p>
        </w:tc>
        <w:tc>
          <w:tcPr>
            <w:tcW w:w="5494" w:type="dxa"/>
            <w:vMerge/>
            <w:shd w:val="clear" w:color="auto" w:fill="4F81BD" w:themeFill="accent1"/>
            <w:vAlign w:val="center"/>
          </w:tcPr>
          <w:p w:rsidR="00C77A66" w:rsidRPr="00C84109" w:rsidRDefault="00C77A66" w:rsidP="002228A1">
            <w:pPr>
              <w:pStyle w:val="Titre"/>
              <w:outlineLvl w:val="0"/>
              <w:rPr>
                <w:rFonts w:asciiTheme="minorHAnsi" w:hAnsiTheme="minorHAnsi" w:cs="Arial"/>
                <w:b w:val="0"/>
                <w:color w:val="FFFFFF" w:themeColor="background1"/>
                <w:sz w:val="16"/>
                <w:szCs w:val="16"/>
              </w:rPr>
            </w:pPr>
          </w:p>
        </w:tc>
      </w:tr>
      <w:tr w:rsidR="00C77A66" w:rsidRPr="00C84109" w:rsidTr="002228A1">
        <w:tc>
          <w:tcPr>
            <w:tcW w:w="2518" w:type="dxa"/>
            <w:shd w:val="clear" w:color="auto" w:fill="4F81BD" w:themeFill="accent1"/>
            <w:vAlign w:val="center"/>
          </w:tcPr>
          <w:p w:rsidR="00C77A66" w:rsidRPr="00C84109" w:rsidRDefault="00C77A66" w:rsidP="002228A1">
            <w:pPr>
              <w:pStyle w:val="Titre"/>
              <w:outlineLvl w:val="0"/>
              <w:rPr>
                <w:rFonts w:asciiTheme="minorHAnsi" w:hAnsiTheme="minorHAnsi" w:cs="Arial"/>
                <w:b w:val="0"/>
                <w:color w:val="FFFFFF" w:themeColor="background1"/>
                <w:sz w:val="16"/>
                <w:szCs w:val="16"/>
              </w:rPr>
            </w:pPr>
            <w:r w:rsidRPr="00C84109">
              <w:rPr>
                <w:rFonts w:asciiTheme="minorHAnsi" w:hAnsiTheme="minorHAnsi" w:cs="Arial"/>
                <w:b w:val="0"/>
                <w:color w:val="FFFFFF" w:themeColor="background1"/>
                <w:sz w:val="16"/>
                <w:szCs w:val="16"/>
              </w:rPr>
              <w:t>Numéro de version</w:t>
            </w:r>
          </w:p>
        </w:tc>
        <w:tc>
          <w:tcPr>
            <w:tcW w:w="1276" w:type="dxa"/>
            <w:shd w:val="clear" w:color="auto" w:fill="4F81BD" w:themeFill="accent1"/>
            <w:vAlign w:val="center"/>
          </w:tcPr>
          <w:p w:rsidR="00C77A66" w:rsidRPr="00C84109" w:rsidRDefault="00C77A66" w:rsidP="002228A1">
            <w:pPr>
              <w:pStyle w:val="Titre"/>
              <w:outlineLvl w:val="0"/>
              <w:rPr>
                <w:rFonts w:asciiTheme="minorHAnsi" w:hAnsiTheme="minorHAnsi" w:cs="Arial"/>
                <w:b w:val="0"/>
                <w:color w:val="FFFFFF" w:themeColor="background1"/>
                <w:sz w:val="16"/>
                <w:szCs w:val="16"/>
              </w:rPr>
            </w:pPr>
          </w:p>
        </w:tc>
        <w:tc>
          <w:tcPr>
            <w:tcW w:w="5494" w:type="dxa"/>
            <w:vMerge/>
            <w:shd w:val="clear" w:color="auto" w:fill="4F81BD" w:themeFill="accent1"/>
            <w:vAlign w:val="center"/>
          </w:tcPr>
          <w:p w:rsidR="00C77A66" w:rsidRPr="00C84109" w:rsidRDefault="00C77A66" w:rsidP="002228A1">
            <w:pPr>
              <w:pStyle w:val="Titre"/>
              <w:outlineLvl w:val="0"/>
              <w:rPr>
                <w:rFonts w:asciiTheme="minorHAnsi" w:hAnsiTheme="minorHAnsi" w:cs="Arial"/>
                <w:b w:val="0"/>
                <w:color w:val="FFFFFF" w:themeColor="background1"/>
                <w:sz w:val="16"/>
                <w:szCs w:val="16"/>
              </w:rPr>
            </w:pPr>
          </w:p>
        </w:tc>
      </w:tr>
    </w:tbl>
    <w:p w:rsidR="00C77A66" w:rsidRPr="00C84109" w:rsidRDefault="00C77A66" w:rsidP="00C77A66">
      <w:pPr>
        <w:tabs>
          <w:tab w:val="left" w:pos="1800"/>
        </w:tabs>
        <w:rPr>
          <w:rFonts w:cs="Arial"/>
          <w:sz w:val="4"/>
          <w:szCs w:val="4"/>
        </w:rPr>
      </w:pPr>
    </w:p>
    <w:tbl>
      <w:tblPr>
        <w:tblStyle w:val="Grilledutableau"/>
        <w:tblW w:w="0" w:type="auto"/>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tblPr>
      <w:tblGrid>
        <w:gridCol w:w="9212"/>
      </w:tblGrid>
      <w:tr w:rsidR="00C77A66" w:rsidRPr="00681C9A" w:rsidTr="002228A1">
        <w:tc>
          <w:tcPr>
            <w:tcW w:w="9212" w:type="dxa"/>
          </w:tcPr>
          <w:p w:rsidR="00C77A66" w:rsidRPr="00681C9A" w:rsidRDefault="00C77A66" w:rsidP="002228A1">
            <w:pPr>
              <w:tabs>
                <w:tab w:val="left" w:pos="1800"/>
              </w:tabs>
              <w:rPr>
                <w:rFonts w:cs="Arial"/>
                <w:b/>
                <w:sz w:val="20"/>
                <w:szCs w:val="20"/>
              </w:rPr>
            </w:pPr>
            <w:r w:rsidRPr="00681C9A">
              <w:rPr>
                <w:rFonts w:cs="Arial"/>
                <w:b/>
                <w:sz w:val="20"/>
                <w:szCs w:val="20"/>
              </w:rPr>
              <w:t>ETABLISSEMENT </w:t>
            </w:r>
            <w:r w:rsidRPr="00681C9A">
              <w:rPr>
                <w:rFonts w:cs="Arial"/>
                <w:b/>
                <w:sz w:val="20"/>
                <w:szCs w:val="20"/>
              </w:rPr>
              <w:tab/>
              <w:t xml:space="preserve">: </w:t>
            </w:r>
            <w:r w:rsidRPr="00681C9A">
              <w:rPr>
                <w:rFonts w:cs="Arial"/>
                <w:sz w:val="20"/>
                <w:szCs w:val="20"/>
              </w:rPr>
              <w:t>Université de Lorraine</w:t>
            </w:r>
          </w:p>
          <w:p w:rsidR="00C77A66" w:rsidRPr="00681C9A" w:rsidRDefault="00C77A66" w:rsidP="002228A1">
            <w:pPr>
              <w:tabs>
                <w:tab w:val="left" w:pos="1800"/>
              </w:tabs>
              <w:rPr>
                <w:rFonts w:cs="Arial"/>
                <w:sz w:val="20"/>
                <w:szCs w:val="20"/>
              </w:rPr>
            </w:pPr>
            <w:r w:rsidRPr="00681C9A">
              <w:rPr>
                <w:rFonts w:cs="Arial"/>
                <w:b/>
                <w:sz w:val="20"/>
                <w:szCs w:val="20"/>
              </w:rPr>
              <w:t>SERVICE ou U.F.R. </w:t>
            </w:r>
            <w:r w:rsidRPr="00681C9A">
              <w:rPr>
                <w:rFonts w:cs="Arial"/>
                <w:b/>
                <w:sz w:val="20"/>
                <w:szCs w:val="20"/>
              </w:rPr>
              <w:tab/>
              <w:t xml:space="preserve">: </w:t>
            </w:r>
            <w:r w:rsidR="00EA0B0C">
              <w:rPr>
                <w:rFonts w:cs="Arial"/>
                <w:b/>
                <w:sz w:val="20"/>
                <w:szCs w:val="20"/>
              </w:rPr>
              <w:t>IUT Henri Poincaré de Longwy</w:t>
            </w:r>
          </w:p>
          <w:p w:rsidR="00C77A66" w:rsidRDefault="00C77A66" w:rsidP="002228A1">
            <w:pPr>
              <w:tabs>
                <w:tab w:val="left" w:pos="1800"/>
              </w:tabs>
              <w:rPr>
                <w:rFonts w:cs="Arial"/>
                <w:sz w:val="20"/>
                <w:szCs w:val="20"/>
              </w:rPr>
            </w:pPr>
            <w:r w:rsidRPr="00681C9A">
              <w:rPr>
                <w:rFonts w:cs="Arial"/>
                <w:b/>
                <w:sz w:val="20"/>
                <w:szCs w:val="20"/>
              </w:rPr>
              <w:t>VILLE</w:t>
            </w:r>
            <w:r w:rsidRPr="00681C9A">
              <w:rPr>
                <w:rFonts w:cs="Arial"/>
                <w:sz w:val="20"/>
                <w:szCs w:val="20"/>
              </w:rPr>
              <w:tab/>
              <w:t>:</w:t>
            </w:r>
            <w:r w:rsidR="00EA0B0C">
              <w:rPr>
                <w:rFonts w:cs="Arial"/>
                <w:sz w:val="20"/>
                <w:szCs w:val="20"/>
              </w:rPr>
              <w:t xml:space="preserve"> LONGWY</w:t>
            </w:r>
          </w:p>
          <w:p w:rsidR="00934961" w:rsidRDefault="00934961" w:rsidP="002228A1">
            <w:pPr>
              <w:tabs>
                <w:tab w:val="left" w:pos="1800"/>
              </w:tabs>
              <w:rPr>
                <w:rFonts w:cs="Arial"/>
                <w:sz w:val="20"/>
                <w:szCs w:val="20"/>
              </w:rPr>
            </w:pPr>
          </w:p>
          <w:p w:rsidR="00C77A66" w:rsidRDefault="00C77A66" w:rsidP="002228A1">
            <w:pPr>
              <w:tabs>
                <w:tab w:val="left" w:pos="1800"/>
              </w:tabs>
              <w:rPr>
                <w:rFonts w:eastAsia="Times New Roman" w:cs="Arial"/>
                <w:sz w:val="20"/>
                <w:szCs w:val="20"/>
              </w:rPr>
            </w:pPr>
            <w:r w:rsidRPr="00C77A66">
              <w:rPr>
                <w:rFonts w:cs="Arial"/>
                <w:b/>
                <w:sz w:val="20"/>
                <w:szCs w:val="20"/>
              </w:rPr>
              <w:t xml:space="preserve">AFFECTATION MULTI-SITES : </w:t>
            </w:r>
            <w:r w:rsidRPr="00681C9A">
              <w:rPr>
                <w:rFonts w:eastAsia="Times New Roman" w:cs="Arial"/>
                <w:sz w:val="20"/>
                <w:szCs w:val="20"/>
              </w:rPr>
              <w:sym w:font="Wingdings" w:char="F0A8"/>
            </w:r>
            <w:r w:rsidRPr="00681C9A">
              <w:rPr>
                <w:rFonts w:eastAsia="Times New Roman" w:cs="Arial"/>
                <w:sz w:val="20"/>
                <w:szCs w:val="20"/>
              </w:rPr>
              <w:t xml:space="preserve"> OUI / </w:t>
            </w:r>
            <w:r w:rsidR="00EA0B0C">
              <w:rPr>
                <w:rFonts w:eastAsia="Times New Roman" w:cs="Arial"/>
                <w:sz w:val="20"/>
                <w:szCs w:val="20"/>
              </w:rPr>
              <w:sym w:font="Wingdings" w:char="F078"/>
            </w:r>
            <w:r w:rsidRPr="00681C9A">
              <w:rPr>
                <w:rFonts w:eastAsia="Times New Roman" w:cs="Arial"/>
                <w:sz w:val="20"/>
                <w:szCs w:val="20"/>
              </w:rPr>
              <w:t xml:space="preserve"> NON</w:t>
            </w:r>
            <w:r>
              <w:rPr>
                <w:rFonts w:eastAsia="Times New Roman" w:cs="Arial"/>
                <w:sz w:val="20"/>
                <w:szCs w:val="20"/>
              </w:rPr>
              <w:t xml:space="preserve"> (l’agent exerce son activité </w:t>
            </w:r>
            <w:r w:rsidRPr="00D61403">
              <w:rPr>
                <w:rFonts w:eastAsia="Times New Roman" w:cs="Arial"/>
                <w:i/>
                <w:sz w:val="20"/>
                <w:szCs w:val="20"/>
              </w:rPr>
              <w:t>a minima</w:t>
            </w:r>
            <w:r>
              <w:rPr>
                <w:rFonts w:eastAsia="Times New Roman" w:cs="Arial"/>
                <w:sz w:val="20"/>
                <w:szCs w:val="20"/>
              </w:rPr>
              <w:t xml:space="preserve"> sur 2 sites </w:t>
            </w:r>
            <w:r w:rsidR="008648A0">
              <w:rPr>
                <w:rFonts w:eastAsia="Times New Roman" w:cs="Arial"/>
                <w:sz w:val="20"/>
                <w:szCs w:val="20"/>
              </w:rPr>
              <w:t>distincts</w:t>
            </w:r>
            <w:r>
              <w:rPr>
                <w:rFonts w:eastAsia="Times New Roman" w:cs="Arial"/>
                <w:sz w:val="20"/>
                <w:szCs w:val="20"/>
              </w:rPr>
              <w:t>)</w:t>
            </w:r>
          </w:p>
          <w:p w:rsidR="00467DAF" w:rsidRPr="00681C9A" w:rsidRDefault="00467DAF" w:rsidP="002228A1">
            <w:pPr>
              <w:tabs>
                <w:tab w:val="left" w:pos="1800"/>
              </w:tabs>
              <w:rPr>
                <w:rFonts w:cs="Arial"/>
                <w:sz w:val="20"/>
                <w:szCs w:val="20"/>
              </w:rPr>
            </w:pPr>
            <w:r>
              <w:rPr>
                <w:rFonts w:eastAsia="Times New Roman" w:cs="Arial"/>
                <w:sz w:val="20"/>
                <w:szCs w:val="20"/>
              </w:rPr>
              <w:t>Si oui, les citer :</w:t>
            </w:r>
          </w:p>
        </w:tc>
      </w:tr>
      <w:tr w:rsidR="00C77A66" w:rsidRPr="00681C9A" w:rsidTr="002228A1">
        <w:tc>
          <w:tcPr>
            <w:tcW w:w="9212" w:type="dxa"/>
            <w:shd w:val="clear" w:color="auto" w:fill="4F81BD" w:themeFill="accent1"/>
          </w:tcPr>
          <w:p w:rsidR="00C77A66" w:rsidRPr="00681C9A" w:rsidRDefault="00934961" w:rsidP="002228A1">
            <w:pPr>
              <w:jc w:val="center"/>
              <w:rPr>
                <w:rFonts w:cs="Arial"/>
                <w:b/>
                <w:color w:val="FFFFFF" w:themeColor="background1"/>
                <w:sz w:val="20"/>
                <w:szCs w:val="20"/>
              </w:rPr>
            </w:pPr>
            <w:r>
              <w:rPr>
                <w:rFonts w:cs="Arial"/>
                <w:b/>
                <w:color w:val="FFFFFF" w:themeColor="background1"/>
                <w:sz w:val="20"/>
                <w:szCs w:val="20"/>
              </w:rPr>
              <w:t xml:space="preserve">IDENTIFICATION DU POSTE </w:t>
            </w:r>
          </w:p>
        </w:tc>
      </w:tr>
      <w:tr w:rsidR="00C77A66" w:rsidRPr="00681C9A" w:rsidTr="002228A1">
        <w:tc>
          <w:tcPr>
            <w:tcW w:w="9212" w:type="dxa"/>
            <w:tcBorders>
              <w:bottom w:val="single" w:sz="6" w:space="0" w:color="4F81BD" w:themeColor="accent1"/>
            </w:tcBorders>
          </w:tcPr>
          <w:p w:rsidR="00C77A66" w:rsidRPr="00681C9A" w:rsidRDefault="00C77A66" w:rsidP="002228A1">
            <w:pPr>
              <w:rPr>
                <w:rFonts w:cs="Arial"/>
                <w:b/>
                <w:sz w:val="20"/>
                <w:szCs w:val="20"/>
              </w:rPr>
            </w:pPr>
            <w:r w:rsidRPr="00681C9A">
              <w:rPr>
                <w:rFonts w:cs="Arial"/>
                <w:b/>
                <w:sz w:val="20"/>
                <w:szCs w:val="20"/>
              </w:rPr>
              <w:t xml:space="preserve">Corps : </w:t>
            </w:r>
            <w:r w:rsidR="00AD738B">
              <w:rPr>
                <w:rFonts w:cs="Arial"/>
                <w:b/>
                <w:sz w:val="20"/>
                <w:szCs w:val="20"/>
              </w:rPr>
              <w:t>Assistant-Ingénieur RF</w:t>
            </w:r>
          </w:p>
          <w:p w:rsidR="00C77A66" w:rsidRPr="00681C9A" w:rsidRDefault="00C77A66" w:rsidP="002228A1">
            <w:pPr>
              <w:rPr>
                <w:rFonts w:cs="Arial"/>
                <w:b/>
                <w:sz w:val="20"/>
                <w:szCs w:val="20"/>
              </w:rPr>
            </w:pPr>
          </w:p>
          <w:p w:rsidR="00C77A66" w:rsidRPr="00681C9A" w:rsidRDefault="00C77A66" w:rsidP="002228A1">
            <w:pPr>
              <w:tabs>
                <w:tab w:val="left" w:pos="1800"/>
              </w:tabs>
              <w:rPr>
                <w:rFonts w:cs="Arial"/>
                <w:sz w:val="20"/>
                <w:szCs w:val="20"/>
              </w:rPr>
            </w:pPr>
            <w:r w:rsidRPr="00681C9A">
              <w:rPr>
                <w:rFonts w:cs="Arial"/>
                <w:b/>
                <w:sz w:val="20"/>
                <w:szCs w:val="20"/>
              </w:rPr>
              <w:t>Branche d’Activité Professionnelle (BAP) :</w:t>
            </w:r>
            <w:r w:rsidR="00D7448D">
              <w:rPr>
                <w:rFonts w:cs="Arial"/>
                <w:b/>
                <w:sz w:val="20"/>
                <w:szCs w:val="20"/>
              </w:rPr>
              <w:t xml:space="preserve"> F </w:t>
            </w:r>
            <w:r w:rsidR="00AB7C50">
              <w:rPr>
                <w:rFonts w:cs="Arial"/>
                <w:b/>
                <w:sz w:val="20"/>
                <w:szCs w:val="20"/>
              </w:rPr>
              <w:t>Culture, Communication Production et diffusion des savoirs</w:t>
            </w:r>
          </w:p>
          <w:p w:rsidR="00C77A66" w:rsidRPr="00681C9A" w:rsidRDefault="00C77A66" w:rsidP="002228A1">
            <w:pPr>
              <w:tabs>
                <w:tab w:val="left" w:pos="1800"/>
              </w:tabs>
              <w:rPr>
                <w:rFonts w:cs="Arial"/>
                <w:b/>
                <w:sz w:val="20"/>
                <w:szCs w:val="20"/>
              </w:rPr>
            </w:pPr>
            <w:r>
              <w:rPr>
                <w:rFonts w:cs="Arial"/>
                <w:b/>
                <w:sz w:val="20"/>
                <w:szCs w:val="20"/>
              </w:rPr>
              <w:t>Emploi-type de rattachement  (</w:t>
            </w:r>
            <w:hyperlink r:id="rId8" w:history="1">
              <w:r w:rsidRPr="00681C9A">
                <w:rPr>
                  <w:rStyle w:val="Lienhypertexte"/>
                  <w:rFonts w:cs="Arial"/>
                  <w:b/>
                  <w:sz w:val="20"/>
                  <w:szCs w:val="20"/>
                </w:rPr>
                <w:t>REFERENS</w:t>
              </w:r>
            </w:hyperlink>
            <w:r w:rsidRPr="00681C9A">
              <w:rPr>
                <w:rFonts w:cs="Arial"/>
                <w:b/>
                <w:sz w:val="20"/>
                <w:szCs w:val="20"/>
              </w:rPr>
              <w:t xml:space="preserve"> / </w:t>
            </w:r>
            <w:hyperlink r:id="rId9" w:history="1">
              <w:r w:rsidRPr="00681C9A">
                <w:rPr>
                  <w:rStyle w:val="Lienhypertexte"/>
                  <w:rFonts w:cs="Arial"/>
                  <w:b/>
                  <w:sz w:val="20"/>
                  <w:szCs w:val="20"/>
                </w:rPr>
                <w:t>RIME</w:t>
              </w:r>
            </w:hyperlink>
            <w:r w:rsidRPr="00681C9A">
              <w:rPr>
                <w:rFonts w:cs="Arial"/>
                <w:b/>
                <w:sz w:val="20"/>
                <w:szCs w:val="20"/>
              </w:rPr>
              <w:t xml:space="preserve"> / </w:t>
            </w:r>
            <w:hyperlink r:id="rId10" w:history="1">
              <w:r w:rsidRPr="00681C9A">
                <w:rPr>
                  <w:rStyle w:val="Lienhypertexte"/>
                  <w:rFonts w:cs="Arial"/>
                  <w:b/>
                  <w:sz w:val="20"/>
                  <w:szCs w:val="20"/>
                </w:rPr>
                <w:t>BIBLIOFIL</w:t>
              </w:r>
            </w:hyperlink>
            <w:r w:rsidRPr="00681C9A">
              <w:rPr>
                <w:rFonts w:cs="Arial"/>
                <w:b/>
                <w:sz w:val="20"/>
                <w:szCs w:val="20"/>
              </w:rPr>
              <w:t xml:space="preserve">) : </w:t>
            </w:r>
            <w:r w:rsidR="00AB7C50">
              <w:rPr>
                <w:rFonts w:cs="Arial"/>
                <w:b/>
                <w:sz w:val="20"/>
                <w:szCs w:val="20"/>
              </w:rPr>
              <w:t xml:space="preserve">F3A41 - </w:t>
            </w:r>
            <w:r w:rsidR="00AD738B">
              <w:rPr>
                <w:rFonts w:cs="Arial"/>
                <w:b/>
                <w:sz w:val="20"/>
                <w:szCs w:val="20"/>
              </w:rPr>
              <w:t>Assistant de ressources documentaires et scientifiques</w:t>
            </w:r>
          </w:p>
          <w:p w:rsidR="00C77A66" w:rsidRPr="00681C9A" w:rsidRDefault="00D61403" w:rsidP="002228A1">
            <w:pPr>
              <w:tabs>
                <w:tab w:val="left" w:pos="1800"/>
              </w:tabs>
              <w:rPr>
                <w:rFonts w:cs="Arial"/>
                <w:sz w:val="20"/>
                <w:szCs w:val="20"/>
              </w:rPr>
            </w:pPr>
            <w:r>
              <w:rPr>
                <w:rFonts w:cs="Arial"/>
                <w:b/>
                <w:sz w:val="20"/>
                <w:szCs w:val="20"/>
              </w:rPr>
              <w:t xml:space="preserve">Catégorie </w:t>
            </w:r>
            <w:r w:rsidR="00C77A66" w:rsidRPr="00681C9A">
              <w:rPr>
                <w:rFonts w:cs="Arial"/>
                <w:sz w:val="20"/>
                <w:szCs w:val="20"/>
              </w:rPr>
              <w:t xml:space="preserve">: </w:t>
            </w:r>
            <w:r w:rsidR="00AD738B">
              <w:rPr>
                <w:rFonts w:cs="Arial"/>
                <w:sz w:val="20"/>
                <w:szCs w:val="20"/>
              </w:rPr>
              <w:t>A</w:t>
            </w:r>
          </w:p>
          <w:p w:rsidR="00C77A66" w:rsidRPr="00681C9A" w:rsidRDefault="00C77A66" w:rsidP="002228A1">
            <w:pPr>
              <w:tabs>
                <w:tab w:val="left" w:pos="1800"/>
              </w:tabs>
              <w:rPr>
                <w:rFonts w:cs="Arial"/>
                <w:b/>
                <w:sz w:val="20"/>
                <w:szCs w:val="20"/>
              </w:rPr>
            </w:pPr>
          </w:p>
          <w:p w:rsidR="00C77A66" w:rsidRPr="00681C9A" w:rsidRDefault="00C77A66" w:rsidP="002228A1">
            <w:pPr>
              <w:tabs>
                <w:tab w:val="left" w:pos="1800"/>
              </w:tabs>
              <w:rPr>
                <w:rFonts w:cs="Arial"/>
                <w:b/>
                <w:sz w:val="20"/>
                <w:szCs w:val="20"/>
              </w:rPr>
            </w:pPr>
            <w:r w:rsidRPr="00681C9A">
              <w:rPr>
                <w:rFonts w:cs="Arial"/>
                <w:b/>
                <w:sz w:val="20"/>
                <w:szCs w:val="20"/>
              </w:rPr>
              <w:t>Numéro de poste :</w:t>
            </w:r>
            <w:r w:rsidR="00AD738B">
              <w:rPr>
                <w:rFonts w:cs="Arial"/>
                <w:b/>
                <w:sz w:val="20"/>
                <w:szCs w:val="20"/>
              </w:rPr>
              <w:t xml:space="preserve"> 30 588 Y</w:t>
            </w:r>
          </w:p>
          <w:p w:rsidR="00C77A66" w:rsidRPr="00681C9A" w:rsidRDefault="00C77A66" w:rsidP="002228A1">
            <w:pPr>
              <w:tabs>
                <w:tab w:val="left" w:pos="1800"/>
              </w:tabs>
              <w:rPr>
                <w:rFonts w:cs="Arial"/>
                <w:b/>
                <w:sz w:val="20"/>
                <w:szCs w:val="20"/>
              </w:rPr>
            </w:pPr>
          </w:p>
          <w:p w:rsidR="00C77A66" w:rsidRPr="00681C9A" w:rsidRDefault="00C77A66" w:rsidP="002228A1">
            <w:pPr>
              <w:tabs>
                <w:tab w:val="left" w:pos="1800"/>
              </w:tabs>
              <w:rPr>
                <w:rFonts w:cs="Arial"/>
                <w:sz w:val="20"/>
                <w:szCs w:val="20"/>
              </w:rPr>
            </w:pPr>
            <w:r w:rsidRPr="00681C9A">
              <w:rPr>
                <w:rFonts w:cs="Arial"/>
                <w:b/>
                <w:sz w:val="20"/>
                <w:szCs w:val="20"/>
              </w:rPr>
              <w:t xml:space="preserve">Quotité de travail </w:t>
            </w:r>
            <w:r w:rsidR="00D61403">
              <w:rPr>
                <w:rFonts w:cs="Arial"/>
                <w:sz w:val="20"/>
                <w:szCs w:val="20"/>
              </w:rPr>
              <w:t>(exprimée en % )</w:t>
            </w:r>
            <w:r w:rsidRPr="00681C9A">
              <w:rPr>
                <w:rFonts w:cs="Arial"/>
                <w:sz w:val="20"/>
                <w:szCs w:val="20"/>
              </w:rPr>
              <w:t xml:space="preserve">: </w:t>
            </w:r>
            <w:r w:rsidR="00AD738B">
              <w:rPr>
                <w:rFonts w:cs="Arial"/>
                <w:sz w:val="20"/>
                <w:szCs w:val="20"/>
              </w:rPr>
              <w:t>100%</w:t>
            </w:r>
          </w:p>
          <w:p w:rsidR="00C77A66" w:rsidRPr="00681C9A" w:rsidRDefault="00C77A66" w:rsidP="002228A1">
            <w:pPr>
              <w:tabs>
                <w:tab w:val="left" w:pos="1800"/>
              </w:tabs>
              <w:rPr>
                <w:rFonts w:cs="Arial"/>
                <w:sz w:val="20"/>
                <w:szCs w:val="20"/>
              </w:rPr>
            </w:pPr>
          </w:p>
          <w:p w:rsidR="00C77A66" w:rsidRDefault="00C77A66" w:rsidP="002228A1">
            <w:pPr>
              <w:tabs>
                <w:tab w:val="left" w:pos="1800"/>
              </w:tabs>
              <w:rPr>
                <w:rFonts w:eastAsia="Times New Roman" w:cs="Arial"/>
                <w:sz w:val="20"/>
                <w:szCs w:val="20"/>
              </w:rPr>
            </w:pPr>
            <w:r w:rsidRPr="00681C9A">
              <w:rPr>
                <w:rFonts w:cs="Arial"/>
                <w:b/>
                <w:sz w:val="20"/>
                <w:szCs w:val="20"/>
              </w:rPr>
              <w:t>Encadrement :</w:t>
            </w:r>
            <w:r w:rsidRPr="00681C9A">
              <w:rPr>
                <w:rFonts w:eastAsia="Times New Roman" w:cs="Arial"/>
                <w:sz w:val="20"/>
                <w:szCs w:val="20"/>
              </w:rPr>
              <w:sym w:font="Wingdings" w:char="F0A8"/>
            </w:r>
            <w:r w:rsidRPr="00681C9A">
              <w:rPr>
                <w:rFonts w:eastAsia="Times New Roman" w:cs="Arial"/>
                <w:sz w:val="20"/>
                <w:szCs w:val="20"/>
              </w:rPr>
              <w:t xml:space="preserve"> OUI / </w:t>
            </w:r>
            <w:r w:rsidR="000F21F1">
              <w:rPr>
                <w:rFonts w:eastAsia="Times New Roman" w:cs="Arial"/>
                <w:sz w:val="20"/>
                <w:szCs w:val="20"/>
              </w:rPr>
              <w:sym w:font="Wingdings" w:char="F078"/>
            </w:r>
            <w:r w:rsidRPr="00681C9A">
              <w:rPr>
                <w:rFonts w:eastAsia="Times New Roman" w:cs="Arial"/>
                <w:sz w:val="20"/>
                <w:szCs w:val="20"/>
              </w:rPr>
              <w:t xml:space="preserve"> NON</w:t>
            </w:r>
          </w:p>
          <w:p w:rsidR="00C77A66" w:rsidRPr="00681C9A" w:rsidRDefault="00C77A66" w:rsidP="002228A1">
            <w:pPr>
              <w:tabs>
                <w:tab w:val="left" w:pos="1800"/>
              </w:tabs>
              <w:rPr>
                <w:rFonts w:cs="Arial"/>
                <w:sz w:val="20"/>
                <w:szCs w:val="20"/>
              </w:rPr>
            </w:pPr>
          </w:p>
          <w:p w:rsidR="00C77A66" w:rsidRPr="00681C9A" w:rsidRDefault="00C77A66" w:rsidP="002228A1">
            <w:pPr>
              <w:tabs>
                <w:tab w:val="left" w:pos="1800"/>
              </w:tabs>
              <w:rPr>
                <w:rFonts w:cs="Arial"/>
                <w:sz w:val="20"/>
                <w:szCs w:val="20"/>
              </w:rPr>
            </w:pPr>
            <w:r w:rsidRPr="00681C9A">
              <w:rPr>
                <w:rFonts w:cs="Arial"/>
                <w:sz w:val="20"/>
                <w:szCs w:val="20"/>
              </w:rPr>
              <w:t>Si oui, préciser le nombre d’agents encadrés et leur répartition par catégories :</w:t>
            </w:r>
          </w:p>
          <w:p w:rsidR="00C77A66" w:rsidRPr="00681C9A" w:rsidRDefault="00C77A66" w:rsidP="00C77A66">
            <w:pPr>
              <w:pStyle w:val="Paragraphedeliste"/>
              <w:numPr>
                <w:ilvl w:val="0"/>
                <w:numId w:val="1"/>
              </w:numPr>
              <w:tabs>
                <w:tab w:val="left" w:pos="1800"/>
              </w:tabs>
              <w:rPr>
                <w:rFonts w:cs="Arial"/>
                <w:sz w:val="20"/>
                <w:szCs w:val="20"/>
              </w:rPr>
            </w:pPr>
            <w:r w:rsidRPr="00681C9A">
              <w:rPr>
                <w:rFonts w:cs="Arial"/>
                <w:sz w:val="20"/>
                <w:szCs w:val="20"/>
              </w:rPr>
              <w:t xml:space="preserve">Encadrement direct :  </w:t>
            </w:r>
            <w:r w:rsidRPr="00681C9A">
              <w:rPr>
                <w:rFonts w:eastAsia="Times New Roman" w:cs="Arial"/>
                <w:sz w:val="20"/>
                <w:szCs w:val="20"/>
              </w:rPr>
              <w:sym w:font="Wingdings" w:char="F0A8"/>
            </w:r>
            <w:r w:rsidRPr="00681C9A">
              <w:rPr>
                <w:rFonts w:eastAsia="Times New Roman" w:cs="Arial"/>
                <w:sz w:val="20"/>
                <w:szCs w:val="20"/>
              </w:rPr>
              <w:t xml:space="preserve"> A / </w:t>
            </w:r>
            <w:r w:rsidRPr="00681C9A">
              <w:rPr>
                <w:rFonts w:eastAsia="Times New Roman" w:cs="Arial"/>
                <w:sz w:val="20"/>
                <w:szCs w:val="20"/>
              </w:rPr>
              <w:sym w:font="Wingdings" w:char="F0A8"/>
            </w:r>
            <w:r w:rsidRPr="00681C9A">
              <w:rPr>
                <w:rFonts w:eastAsia="Times New Roman" w:cs="Arial"/>
                <w:sz w:val="20"/>
                <w:szCs w:val="20"/>
              </w:rPr>
              <w:t xml:space="preserve"> B / </w:t>
            </w:r>
            <w:r w:rsidRPr="00681C9A">
              <w:rPr>
                <w:rFonts w:eastAsia="Times New Roman" w:cs="Arial"/>
                <w:sz w:val="20"/>
                <w:szCs w:val="20"/>
              </w:rPr>
              <w:sym w:font="Wingdings" w:char="F0A8"/>
            </w:r>
            <w:r w:rsidRPr="00681C9A">
              <w:rPr>
                <w:rFonts w:eastAsia="Times New Roman" w:cs="Arial"/>
                <w:sz w:val="20"/>
                <w:szCs w:val="20"/>
              </w:rPr>
              <w:t xml:space="preserve"> C</w:t>
            </w:r>
          </w:p>
          <w:p w:rsidR="00C77A66" w:rsidRPr="00681C9A" w:rsidRDefault="00C77A66" w:rsidP="00C77A66">
            <w:pPr>
              <w:pStyle w:val="Paragraphedeliste"/>
              <w:numPr>
                <w:ilvl w:val="0"/>
                <w:numId w:val="1"/>
              </w:numPr>
              <w:tabs>
                <w:tab w:val="left" w:pos="1800"/>
              </w:tabs>
              <w:rPr>
                <w:rFonts w:cs="Arial"/>
                <w:sz w:val="20"/>
                <w:szCs w:val="20"/>
              </w:rPr>
            </w:pPr>
            <w:r w:rsidRPr="00681C9A">
              <w:rPr>
                <w:rFonts w:cs="Arial"/>
                <w:sz w:val="20"/>
                <w:szCs w:val="20"/>
              </w:rPr>
              <w:t xml:space="preserve">Encadrement indirect : </w:t>
            </w:r>
            <w:r w:rsidRPr="00681C9A">
              <w:rPr>
                <w:rFonts w:eastAsia="Times New Roman" w:cs="Arial"/>
                <w:sz w:val="20"/>
                <w:szCs w:val="20"/>
              </w:rPr>
              <w:sym w:font="Wingdings" w:char="F0A8"/>
            </w:r>
            <w:r w:rsidRPr="00681C9A">
              <w:rPr>
                <w:rFonts w:eastAsia="Times New Roman" w:cs="Arial"/>
                <w:sz w:val="20"/>
                <w:szCs w:val="20"/>
              </w:rPr>
              <w:t xml:space="preserve"> A / </w:t>
            </w:r>
            <w:r w:rsidRPr="00681C9A">
              <w:rPr>
                <w:rFonts w:eastAsia="Times New Roman" w:cs="Arial"/>
                <w:sz w:val="20"/>
                <w:szCs w:val="20"/>
              </w:rPr>
              <w:sym w:font="Wingdings" w:char="F0A8"/>
            </w:r>
            <w:r w:rsidRPr="00681C9A">
              <w:rPr>
                <w:rFonts w:eastAsia="Times New Roman" w:cs="Arial"/>
                <w:sz w:val="20"/>
                <w:szCs w:val="20"/>
              </w:rPr>
              <w:t xml:space="preserve"> B / </w:t>
            </w:r>
            <w:r w:rsidRPr="00681C9A">
              <w:rPr>
                <w:rFonts w:eastAsia="Times New Roman" w:cs="Arial"/>
                <w:sz w:val="20"/>
                <w:szCs w:val="20"/>
              </w:rPr>
              <w:sym w:font="Wingdings" w:char="F0A8"/>
            </w:r>
            <w:r w:rsidRPr="00681C9A">
              <w:rPr>
                <w:rFonts w:eastAsia="Times New Roman" w:cs="Arial"/>
                <w:sz w:val="20"/>
                <w:szCs w:val="20"/>
              </w:rPr>
              <w:t xml:space="preserve"> C</w:t>
            </w:r>
          </w:p>
          <w:p w:rsidR="00C77A66" w:rsidRPr="00681C9A" w:rsidRDefault="00C77A66" w:rsidP="002228A1">
            <w:pPr>
              <w:rPr>
                <w:rFonts w:cs="Arial"/>
                <w:b/>
                <w:sz w:val="20"/>
                <w:szCs w:val="20"/>
              </w:rPr>
            </w:pPr>
          </w:p>
          <w:p w:rsidR="00C77A66" w:rsidRPr="00681C9A" w:rsidRDefault="00C77A66" w:rsidP="002228A1">
            <w:pPr>
              <w:tabs>
                <w:tab w:val="left" w:pos="1800"/>
              </w:tabs>
              <w:rPr>
                <w:rFonts w:cs="Arial"/>
                <w:b/>
                <w:sz w:val="20"/>
                <w:szCs w:val="20"/>
              </w:rPr>
            </w:pPr>
            <w:r w:rsidRPr="00681C9A">
              <w:rPr>
                <w:rFonts w:cs="Arial"/>
                <w:b/>
                <w:sz w:val="20"/>
                <w:szCs w:val="20"/>
              </w:rPr>
              <w:t>Identité du responsable hiérarchique direct :</w:t>
            </w:r>
            <w:r w:rsidR="00EA2990">
              <w:rPr>
                <w:rFonts w:cs="Arial"/>
                <w:b/>
                <w:sz w:val="20"/>
                <w:szCs w:val="20"/>
              </w:rPr>
              <w:t>Marlène BALDASSI</w:t>
            </w:r>
          </w:p>
          <w:p w:rsidR="00C77A66" w:rsidRDefault="00C77A66" w:rsidP="002228A1">
            <w:pPr>
              <w:tabs>
                <w:tab w:val="left" w:pos="1800"/>
              </w:tabs>
              <w:rPr>
                <w:rFonts w:cs="Arial"/>
                <w:b/>
                <w:sz w:val="20"/>
                <w:szCs w:val="20"/>
              </w:rPr>
            </w:pPr>
            <w:r w:rsidRPr="00681C9A">
              <w:rPr>
                <w:rFonts w:cs="Arial"/>
                <w:b/>
                <w:sz w:val="20"/>
                <w:szCs w:val="20"/>
              </w:rPr>
              <w:t xml:space="preserve">Fonction </w:t>
            </w:r>
            <w:r>
              <w:rPr>
                <w:rFonts w:cs="Arial"/>
                <w:b/>
                <w:sz w:val="20"/>
                <w:szCs w:val="20"/>
              </w:rPr>
              <w:t xml:space="preserve">du </w:t>
            </w:r>
            <w:r w:rsidRPr="00681C9A">
              <w:rPr>
                <w:rFonts w:cs="Arial"/>
                <w:b/>
                <w:sz w:val="20"/>
                <w:szCs w:val="20"/>
              </w:rPr>
              <w:t>responsable hiérarchique direct</w:t>
            </w:r>
            <w:r>
              <w:rPr>
                <w:rFonts w:cs="Arial"/>
                <w:b/>
                <w:sz w:val="20"/>
                <w:szCs w:val="20"/>
              </w:rPr>
              <w:t> :</w:t>
            </w:r>
            <w:r w:rsidR="00AD738B">
              <w:rPr>
                <w:rFonts w:cs="Arial"/>
                <w:b/>
                <w:sz w:val="20"/>
                <w:szCs w:val="20"/>
              </w:rPr>
              <w:t xml:space="preserve"> Responsable administratif</w:t>
            </w:r>
          </w:p>
          <w:p w:rsidR="00C77A66" w:rsidRPr="00556B34" w:rsidRDefault="00C77A66" w:rsidP="002228A1">
            <w:pPr>
              <w:tabs>
                <w:tab w:val="left" w:pos="1800"/>
              </w:tabs>
              <w:rPr>
                <w:rFonts w:cs="Arial"/>
                <w:b/>
                <w:sz w:val="4"/>
                <w:szCs w:val="4"/>
              </w:rPr>
            </w:pPr>
          </w:p>
        </w:tc>
      </w:tr>
      <w:tr w:rsidR="00C77A66" w:rsidRPr="00681C9A" w:rsidTr="002228A1">
        <w:tc>
          <w:tcPr>
            <w:tcW w:w="9212" w:type="dxa"/>
            <w:shd w:val="clear" w:color="auto" w:fill="4F81BD" w:themeFill="accent1"/>
          </w:tcPr>
          <w:p w:rsidR="00C77A66" w:rsidRPr="00681C9A" w:rsidRDefault="00934961" w:rsidP="002228A1">
            <w:pPr>
              <w:jc w:val="center"/>
              <w:rPr>
                <w:rFonts w:cs="Arial"/>
                <w:b/>
                <w:sz w:val="20"/>
                <w:szCs w:val="20"/>
              </w:rPr>
            </w:pPr>
            <w:r>
              <w:rPr>
                <w:rFonts w:cs="Arial"/>
                <w:b/>
                <w:color w:val="FFFFFF" w:themeColor="background1"/>
                <w:sz w:val="20"/>
                <w:szCs w:val="20"/>
              </w:rPr>
              <w:t xml:space="preserve">PRESENTATION GENERALE </w:t>
            </w:r>
          </w:p>
        </w:tc>
      </w:tr>
      <w:tr w:rsidR="00C77A66" w:rsidRPr="00681C9A" w:rsidTr="002228A1">
        <w:trPr>
          <w:trHeight w:val="2027"/>
        </w:trPr>
        <w:tc>
          <w:tcPr>
            <w:tcW w:w="9212" w:type="dxa"/>
            <w:tcBorders>
              <w:bottom w:val="single" w:sz="6" w:space="0" w:color="4F81BD" w:themeColor="accent1"/>
            </w:tcBorders>
          </w:tcPr>
          <w:p w:rsidR="00C77A66" w:rsidRPr="00556B34" w:rsidRDefault="00C77A66" w:rsidP="002228A1">
            <w:pPr>
              <w:tabs>
                <w:tab w:val="left" w:pos="1800"/>
              </w:tabs>
              <w:jc w:val="both"/>
              <w:rPr>
                <w:rFonts w:cs="Arial"/>
                <w:b/>
                <w:sz w:val="20"/>
                <w:szCs w:val="20"/>
              </w:rPr>
            </w:pPr>
            <w:r w:rsidRPr="00556B34">
              <w:rPr>
                <w:rFonts w:cs="Arial"/>
                <w:b/>
                <w:sz w:val="20"/>
                <w:szCs w:val="20"/>
              </w:rPr>
              <w:t xml:space="preserve">Description de la structure d’affectation: </w:t>
            </w:r>
            <w:r w:rsidR="000F21F1">
              <w:rPr>
                <w:rFonts w:cs="Arial"/>
                <w:b/>
                <w:sz w:val="20"/>
                <w:szCs w:val="20"/>
              </w:rPr>
              <w:t xml:space="preserve">IUT Henri Poincaré de Longwy – </w:t>
            </w:r>
            <w:r w:rsidR="00AD738B">
              <w:rPr>
                <w:rFonts w:cs="Arial"/>
                <w:b/>
                <w:sz w:val="20"/>
                <w:szCs w:val="20"/>
              </w:rPr>
              <w:t>Service documentation</w:t>
            </w:r>
          </w:p>
          <w:p w:rsidR="00C77A66" w:rsidRDefault="00C77A66" w:rsidP="002228A1">
            <w:pPr>
              <w:tabs>
                <w:tab w:val="left" w:pos="1800"/>
              </w:tabs>
              <w:jc w:val="both"/>
              <w:rPr>
                <w:rFonts w:cs="Arial"/>
                <w:sz w:val="20"/>
                <w:szCs w:val="20"/>
              </w:rPr>
            </w:pPr>
          </w:p>
          <w:p w:rsidR="00C77A66" w:rsidRPr="00681C9A" w:rsidRDefault="00C77A66" w:rsidP="002228A1">
            <w:pPr>
              <w:tabs>
                <w:tab w:val="left" w:pos="1800"/>
              </w:tabs>
              <w:jc w:val="both"/>
              <w:rPr>
                <w:rFonts w:cs="Arial"/>
                <w:sz w:val="20"/>
                <w:szCs w:val="20"/>
              </w:rPr>
            </w:pPr>
          </w:p>
          <w:p w:rsidR="007832F2" w:rsidRDefault="00C77A66" w:rsidP="00AD738B">
            <w:pPr>
              <w:tabs>
                <w:tab w:val="left" w:pos="1800"/>
              </w:tabs>
              <w:jc w:val="both"/>
              <w:rPr>
                <w:rFonts w:cs="Arial"/>
                <w:b/>
                <w:sz w:val="20"/>
                <w:szCs w:val="20"/>
              </w:rPr>
            </w:pPr>
            <w:r w:rsidRPr="00556B34">
              <w:rPr>
                <w:rFonts w:cs="Arial"/>
                <w:b/>
                <w:sz w:val="20"/>
                <w:szCs w:val="20"/>
              </w:rPr>
              <w:t xml:space="preserve">Description du poste : </w:t>
            </w:r>
            <w:r w:rsidR="00AD738B">
              <w:rPr>
                <w:rFonts w:cs="Arial"/>
                <w:b/>
                <w:sz w:val="20"/>
                <w:szCs w:val="20"/>
              </w:rPr>
              <w:t>Gestion de la bibliothèque universitaire de l’IUT</w:t>
            </w:r>
            <w:r w:rsidR="00D23745">
              <w:rPr>
                <w:rFonts w:cs="Arial"/>
                <w:b/>
                <w:sz w:val="20"/>
                <w:szCs w:val="20"/>
              </w:rPr>
              <w:t xml:space="preserve">. </w:t>
            </w:r>
          </w:p>
          <w:p w:rsidR="006177E7" w:rsidRPr="00437AC7" w:rsidRDefault="00D23745" w:rsidP="006177E7">
            <w:pPr>
              <w:tabs>
                <w:tab w:val="left" w:pos="1800"/>
              </w:tabs>
              <w:jc w:val="both"/>
              <w:rPr>
                <w:rFonts w:cstheme="minorHAnsi"/>
                <w:sz w:val="20"/>
                <w:szCs w:val="20"/>
              </w:rPr>
            </w:pPr>
            <w:r w:rsidRPr="0025395D">
              <w:rPr>
                <w:sz w:val="20"/>
                <w:szCs w:val="20"/>
              </w:rPr>
              <w:t xml:space="preserve">L’assistant de ressources documentaires assure tout ou partie des activités de traitement d’exploitation et d’archivage d’un fonds documentaire et utilise des outils de recherche adaptés. Il participe à la mise en œuvre de la gestion de l’information et de la communication </w:t>
            </w:r>
            <w:r w:rsidRPr="006177E7">
              <w:rPr>
                <w:sz w:val="20"/>
                <w:szCs w:val="20"/>
              </w:rPr>
              <w:t>auprès des utilisateurs</w:t>
            </w:r>
            <w:r w:rsidR="006177E7" w:rsidRPr="006177E7">
              <w:rPr>
                <w:sz w:val="20"/>
                <w:szCs w:val="20"/>
              </w:rPr>
              <w:t>. L</w:t>
            </w:r>
            <w:r w:rsidR="006177E7" w:rsidRPr="006177E7">
              <w:rPr>
                <w:rFonts w:cstheme="minorHAnsi"/>
                <w:sz w:val="20"/>
                <w:szCs w:val="20"/>
              </w:rPr>
              <w:t>a BU est ouverte du lundi au vendredi et propose 19 places assises et un fonds documentaire de plus de 9000 ouvrages. Elle est composée d’un agent et d’un moniteur étudiant assurant les pauses méridiennes.</w:t>
            </w:r>
            <w:r w:rsidR="006177E7">
              <w:rPr>
                <w:rFonts w:cstheme="minorHAnsi"/>
                <w:sz w:val="20"/>
                <w:szCs w:val="20"/>
              </w:rPr>
              <w:t xml:space="preserve"> Pas de télétravail possible en raison de l’accueil des usagers.</w:t>
            </w:r>
          </w:p>
          <w:p w:rsidR="00C77A66" w:rsidRPr="00115070" w:rsidRDefault="00D23745" w:rsidP="00AD738B">
            <w:pPr>
              <w:tabs>
                <w:tab w:val="left" w:pos="1800"/>
              </w:tabs>
              <w:jc w:val="both"/>
              <w:rPr>
                <w:rFonts w:cs="Arial"/>
                <w:b/>
                <w:sz w:val="20"/>
                <w:szCs w:val="20"/>
              </w:rPr>
            </w:pPr>
            <w:r w:rsidRPr="0025395D">
              <w:rPr>
                <w:rFonts w:cstheme="minorHAnsi"/>
                <w:b/>
                <w:sz w:val="20"/>
                <w:szCs w:val="20"/>
              </w:rPr>
              <w:tab/>
            </w:r>
          </w:p>
        </w:tc>
      </w:tr>
      <w:tr w:rsidR="00C77A66" w:rsidRPr="00681C9A" w:rsidTr="002228A1">
        <w:tc>
          <w:tcPr>
            <w:tcW w:w="9212" w:type="dxa"/>
            <w:shd w:val="clear" w:color="auto" w:fill="4F81BD" w:themeFill="accent1"/>
          </w:tcPr>
          <w:p w:rsidR="00C77A66" w:rsidRPr="00681C9A" w:rsidRDefault="00C77A66" w:rsidP="002228A1">
            <w:pPr>
              <w:jc w:val="center"/>
              <w:rPr>
                <w:rFonts w:cs="Arial"/>
                <w:b/>
                <w:sz w:val="20"/>
                <w:szCs w:val="20"/>
              </w:rPr>
            </w:pPr>
            <w:r w:rsidRPr="00681C9A">
              <w:rPr>
                <w:rFonts w:cs="Arial"/>
                <w:b/>
                <w:color w:val="FFFFFF" w:themeColor="background1"/>
                <w:sz w:val="20"/>
                <w:szCs w:val="20"/>
              </w:rPr>
              <w:t>DE</w:t>
            </w:r>
            <w:r w:rsidR="00934961">
              <w:rPr>
                <w:rFonts w:cs="Arial"/>
                <w:b/>
                <w:color w:val="FFFFFF" w:themeColor="background1"/>
                <w:sz w:val="20"/>
                <w:szCs w:val="20"/>
              </w:rPr>
              <w:t xml:space="preserve">TAIL DES MISSIONS ET ACTIVITES </w:t>
            </w:r>
          </w:p>
        </w:tc>
      </w:tr>
      <w:tr w:rsidR="00C77A66" w:rsidRPr="00681C9A" w:rsidTr="002228A1">
        <w:tc>
          <w:tcPr>
            <w:tcW w:w="9212" w:type="dxa"/>
            <w:tcBorders>
              <w:bottom w:val="single" w:sz="6" w:space="0" w:color="4F81BD" w:themeColor="accent1"/>
            </w:tcBorders>
          </w:tcPr>
          <w:p w:rsidR="00C77A66" w:rsidRPr="00556B34" w:rsidRDefault="00C77A66" w:rsidP="002228A1">
            <w:pPr>
              <w:tabs>
                <w:tab w:val="left" w:pos="1800"/>
              </w:tabs>
              <w:jc w:val="center"/>
              <w:rPr>
                <w:rFonts w:cs="Arial"/>
                <w:b/>
                <w:sz w:val="20"/>
                <w:szCs w:val="20"/>
                <w:u w:val="single"/>
              </w:rPr>
            </w:pPr>
            <w:r w:rsidRPr="00556B34">
              <w:rPr>
                <w:rFonts w:cs="Arial"/>
                <w:b/>
                <w:sz w:val="20"/>
                <w:szCs w:val="20"/>
                <w:u w:val="single"/>
              </w:rPr>
              <w:t>Activités principales (déclinées par missions/ thèmes dans la limite de 5):</w:t>
            </w:r>
          </w:p>
          <w:p w:rsidR="00E8579E" w:rsidRDefault="00E8579E" w:rsidP="000F21F1">
            <w:pPr>
              <w:tabs>
                <w:tab w:val="left" w:pos="1800"/>
              </w:tabs>
              <w:jc w:val="both"/>
              <w:rPr>
                <w:rFonts w:cs="Arial"/>
                <w:b/>
                <w:sz w:val="20"/>
                <w:szCs w:val="20"/>
              </w:rPr>
            </w:pPr>
          </w:p>
          <w:p w:rsidR="006177E7" w:rsidRPr="00437AC7" w:rsidRDefault="006177E7" w:rsidP="006177E7">
            <w:pPr>
              <w:tabs>
                <w:tab w:val="left" w:pos="1800"/>
                <w:tab w:val="left" w:pos="6117"/>
              </w:tabs>
              <w:jc w:val="both"/>
              <w:rPr>
                <w:rFonts w:cstheme="minorHAnsi"/>
                <w:b/>
                <w:sz w:val="20"/>
                <w:szCs w:val="20"/>
              </w:rPr>
            </w:pPr>
            <w:r w:rsidRPr="00437AC7">
              <w:rPr>
                <w:rFonts w:cstheme="minorHAnsi"/>
                <w:b/>
                <w:sz w:val="20"/>
                <w:szCs w:val="20"/>
              </w:rPr>
              <w:t>Mission 1 : Conduire l’orientation documentaire du service</w:t>
            </w:r>
          </w:p>
          <w:p w:rsidR="006177E7" w:rsidRPr="006177E7" w:rsidRDefault="006177E7" w:rsidP="006177E7">
            <w:pPr>
              <w:pStyle w:val="Paragraphedeliste"/>
              <w:numPr>
                <w:ilvl w:val="0"/>
                <w:numId w:val="5"/>
              </w:numPr>
              <w:tabs>
                <w:tab w:val="left" w:pos="1800"/>
                <w:tab w:val="left" w:pos="6117"/>
              </w:tabs>
              <w:jc w:val="both"/>
              <w:rPr>
                <w:rFonts w:cstheme="minorHAnsi"/>
                <w:sz w:val="20"/>
                <w:szCs w:val="20"/>
              </w:rPr>
            </w:pPr>
            <w:r w:rsidRPr="006177E7">
              <w:rPr>
                <w:rFonts w:cstheme="minorHAnsi"/>
                <w:sz w:val="20"/>
                <w:szCs w:val="20"/>
              </w:rPr>
              <w:t xml:space="preserve">Mettre en œuvre la politique documentaire en lien avec la DDOC </w:t>
            </w:r>
          </w:p>
          <w:p w:rsidR="006177E7" w:rsidRPr="00437AC7" w:rsidRDefault="006177E7" w:rsidP="006177E7">
            <w:pPr>
              <w:pStyle w:val="Paragraphedeliste"/>
              <w:numPr>
                <w:ilvl w:val="0"/>
                <w:numId w:val="5"/>
              </w:numPr>
              <w:tabs>
                <w:tab w:val="left" w:pos="1800"/>
                <w:tab w:val="left" w:pos="6117"/>
              </w:tabs>
              <w:jc w:val="both"/>
              <w:rPr>
                <w:rFonts w:cstheme="minorHAnsi"/>
                <w:sz w:val="20"/>
                <w:szCs w:val="20"/>
              </w:rPr>
            </w:pPr>
            <w:r w:rsidRPr="00437AC7">
              <w:rPr>
                <w:rFonts w:cstheme="minorHAnsi"/>
                <w:sz w:val="20"/>
                <w:szCs w:val="20"/>
              </w:rPr>
              <w:t>Constituer et enrichir le fonds documentaire spécialisé (achats, échanges, dons, versements, reversements)</w:t>
            </w:r>
          </w:p>
          <w:p w:rsidR="006177E7" w:rsidRPr="00437AC7" w:rsidRDefault="006177E7" w:rsidP="006177E7">
            <w:pPr>
              <w:pStyle w:val="Paragraphedeliste"/>
              <w:numPr>
                <w:ilvl w:val="0"/>
                <w:numId w:val="5"/>
              </w:numPr>
              <w:tabs>
                <w:tab w:val="left" w:pos="1800"/>
                <w:tab w:val="left" w:pos="6117"/>
              </w:tabs>
              <w:jc w:val="both"/>
              <w:rPr>
                <w:rFonts w:cstheme="minorHAnsi"/>
                <w:sz w:val="20"/>
                <w:szCs w:val="20"/>
              </w:rPr>
            </w:pPr>
            <w:r w:rsidRPr="00437AC7">
              <w:rPr>
                <w:rFonts w:cstheme="minorHAnsi"/>
                <w:sz w:val="20"/>
                <w:szCs w:val="20"/>
              </w:rPr>
              <w:t>Participer à la définition du plan de développement des collections</w:t>
            </w:r>
          </w:p>
          <w:p w:rsidR="006177E7" w:rsidRPr="00437AC7" w:rsidRDefault="006177E7" w:rsidP="006177E7">
            <w:pPr>
              <w:pStyle w:val="Paragraphedeliste"/>
              <w:numPr>
                <w:ilvl w:val="0"/>
                <w:numId w:val="5"/>
              </w:numPr>
              <w:tabs>
                <w:tab w:val="left" w:pos="1800"/>
                <w:tab w:val="left" w:pos="6117"/>
              </w:tabs>
              <w:jc w:val="both"/>
              <w:rPr>
                <w:rFonts w:cstheme="minorHAnsi"/>
                <w:sz w:val="20"/>
                <w:szCs w:val="20"/>
              </w:rPr>
            </w:pPr>
            <w:r w:rsidRPr="00437AC7">
              <w:rPr>
                <w:rFonts w:cstheme="minorHAnsi"/>
                <w:sz w:val="20"/>
                <w:szCs w:val="20"/>
              </w:rPr>
              <w:t>Mettre en œuvre la politique de gestion, de valorisation et de diffusion de l’information</w:t>
            </w:r>
          </w:p>
          <w:p w:rsidR="006177E7" w:rsidRPr="00437AC7" w:rsidRDefault="006177E7" w:rsidP="006177E7">
            <w:pPr>
              <w:pStyle w:val="Paragraphedeliste"/>
              <w:numPr>
                <w:ilvl w:val="0"/>
                <w:numId w:val="5"/>
              </w:numPr>
              <w:tabs>
                <w:tab w:val="left" w:pos="1800"/>
                <w:tab w:val="left" w:pos="6117"/>
              </w:tabs>
              <w:jc w:val="both"/>
              <w:rPr>
                <w:rFonts w:cstheme="minorHAnsi"/>
                <w:sz w:val="20"/>
                <w:szCs w:val="20"/>
              </w:rPr>
            </w:pPr>
            <w:r w:rsidRPr="00437AC7">
              <w:rPr>
                <w:rFonts w:cstheme="minorHAnsi"/>
                <w:sz w:val="20"/>
                <w:szCs w:val="20"/>
              </w:rPr>
              <w:lastRenderedPageBreak/>
              <w:t>Repérer et assurer une veille sur les gisements d’information et les personnes ressources</w:t>
            </w:r>
          </w:p>
          <w:p w:rsidR="006177E7" w:rsidRPr="00437AC7" w:rsidRDefault="006177E7" w:rsidP="006177E7">
            <w:pPr>
              <w:pStyle w:val="Paragraphedeliste"/>
              <w:numPr>
                <w:ilvl w:val="0"/>
                <w:numId w:val="5"/>
              </w:numPr>
              <w:tabs>
                <w:tab w:val="left" w:pos="1800"/>
                <w:tab w:val="left" w:pos="6117"/>
              </w:tabs>
              <w:jc w:val="both"/>
              <w:rPr>
                <w:rFonts w:cstheme="minorHAnsi"/>
                <w:sz w:val="20"/>
                <w:szCs w:val="20"/>
              </w:rPr>
            </w:pPr>
            <w:r w:rsidRPr="00437AC7">
              <w:rPr>
                <w:rFonts w:cstheme="minorHAnsi"/>
                <w:sz w:val="20"/>
                <w:szCs w:val="20"/>
              </w:rPr>
              <w:t>Coopérer avec d’autres unités documentaires ou dans le cadre de réseaux documentaires</w:t>
            </w:r>
          </w:p>
          <w:p w:rsidR="006177E7" w:rsidRPr="00437AC7" w:rsidRDefault="006177E7" w:rsidP="006177E7">
            <w:pPr>
              <w:pStyle w:val="Paragraphedeliste"/>
              <w:numPr>
                <w:ilvl w:val="0"/>
                <w:numId w:val="5"/>
              </w:numPr>
              <w:tabs>
                <w:tab w:val="left" w:pos="6117"/>
              </w:tabs>
              <w:jc w:val="both"/>
              <w:rPr>
                <w:rFonts w:cstheme="minorHAnsi"/>
                <w:sz w:val="20"/>
                <w:szCs w:val="20"/>
              </w:rPr>
            </w:pPr>
            <w:r w:rsidRPr="00437AC7">
              <w:rPr>
                <w:rFonts w:cstheme="minorHAnsi"/>
                <w:sz w:val="20"/>
                <w:szCs w:val="20"/>
              </w:rPr>
              <w:t>Coopérer avec les enseignants-chercheurs et la composante correspondant au public desservi afin d'assurer l'adéquation de l'offre documentaire aux besoins des usagers</w:t>
            </w:r>
          </w:p>
          <w:p w:rsidR="006177E7" w:rsidRPr="00437AC7" w:rsidRDefault="006177E7" w:rsidP="006177E7">
            <w:pPr>
              <w:pStyle w:val="Paragraphedeliste"/>
              <w:numPr>
                <w:ilvl w:val="0"/>
                <w:numId w:val="5"/>
              </w:numPr>
              <w:tabs>
                <w:tab w:val="left" w:pos="6117"/>
              </w:tabs>
              <w:jc w:val="both"/>
              <w:rPr>
                <w:rFonts w:cstheme="minorHAnsi"/>
                <w:sz w:val="20"/>
                <w:szCs w:val="20"/>
              </w:rPr>
            </w:pPr>
            <w:r w:rsidRPr="00437AC7">
              <w:rPr>
                <w:rFonts w:cstheme="minorHAnsi"/>
                <w:sz w:val="20"/>
                <w:szCs w:val="20"/>
              </w:rPr>
              <w:t>Traiter intellectuellement les nouvelles acquisitions et les dons (catalogage SUDOC, indexation)</w:t>
            </w:r>
          </w:p>
          <w:p w:rsidR="006177E7" w:rsidRPr="00437AC7" w:rsidRDefault="006177E7" w:rsidP="006177E7">
            <w:pPr>
              <w:pStyle w:val="Paragraphedeliste"/>
              <w:numPr>
                <w:ilvl w:val="0"/>
                <w:numId w:val="5"/>
              </w:numPr>
              <w:tabs>
                <w:tab w:val="left" w:pos="6117"/>
              </w:tabs>
              <w:jc w:val="both"/>
              <w:rPr>
                <w:rFonts w:cstheme="minorHAnsi"/>
                <w:sz w:val="20"/>
                <w:szCs w:val="20"/>
              </w:rPr>
            </w:pPr>
            <w:r w:rsidRPr="00437AC7">
              <w:rPr>
                <w:rFonts w:cstheme="minorHAnsi"/>
                <w:sz w:val="20"/>
                <w:szCs w:val="20"/>
              </w:rPr>
              <w:t>Coordonner les différentes phases entre le traitement physique et la mise en rayon</w:t>
            </w:r>
          </w:p>
          <w:p w:rsidR="006177E7" w:rsidRPr="00437AC7" w:rsidRDefault="006177E7" w:rsidP="006177E7">
            <w:pPr>
              <w:pStyle w:val="Paragraphedeliste"/>
              <w:numPr>
                <w:ilvl w:val="0"/>
                <w:numId w:val="5"/>
              </w:numPr>
              <w:tabs>
                <w:tab w:val="left" w:pos="6117"/>
              </w:tabs>
              <w:jc w:val="both"/>
              <w:rPr>
                <w:rFonts w:cstheme="minorHAnsi"/>
                <w:sz w:val="20"/>
                <w:szCs w:val="20"/>
              </w:rPr>
            </w:pPr>
            <w:r w:rsidRPr="00437AC7">
              <w:rPr>
                <w:rFonts w:cstheme="minorHAnsi"/>
                <w:sz w:val="20"/>
                <w:szCs w:val="20"/>
              </w:rPr>
              <w:t>Veiller à la mise en œuvre des opérations de désherbage et refoulement des collections</w:t>
            </w:r>
          </w:p>
          <w:p w:rsidR="006177E7" w:rsidRPr="00437AC7" w:rsidRDefault="006177E7" w:rsidP="006177E7">
            <w:pPr>
              <w:tabs>
                <w:tab w:val="left" w:pos="1800"/>
                <w:tab w:val="left" w:pos="6117"/>
              </w:tabs>
              <w:jc w:val="both"/>
              <w:rPr>
                <w:rFonts w:cstheme="minorHAnsi"/>
                <w:sz w:val="20"/>
                <w:szCs w:val="20"/>
              </w:rPr>
            </w:pPr>
          </w:p>
          <w:p w:rsidR="006177E7" w:rsidRPr="00437AC7" w:rsidRDefault="006177E7" w:rsidP="006177E7">
            <w:pPr>
              <w:tabs>
                <w:tab w:val="left" w:pos="6117"/>
              </w:tabs>
              <w:jc w:val="both"/>
              <w:rPr>
                <w:rFonts w:cstheme="minorHAnsi"/>
                <w:sz w:val="20"/>
                <w:szCs w:val="20"/>
              </w:rPr>
            </w:pPr>
            <w:r w:rsidRPr="00437AC7">
              <w:rPr>
                <w:rFonts w:cstheme="minorHAnsi"/>
                <w:b/>
                <w:sz w:val="20"/>
                <w:szCs w:val="20"/>
              </w:rPr>
              <w:t>Mission 2</w:t>
            </w:r>
            <w:r w:rsidRPr="00437AC7">
              <w:rPr>
                <w:rFonts w:cstheme="minorHAnsi"/>
                <w:sz w:val="20"/>
                <w:szCs w:val="20"/>
              </w:rPr>
              <w:t xml:space="preserve"> : </w:t>
            </w:r>
            <w:r w:rsidRPr="00437AC7">
              <w:rPr>
                <w:rFonts w:cstheme="minorHAnsi"/>
                <w:b/>
                <w:sz w:val="20"/>
                <w:szCs w:val="20"/>
              </w:rPr>
              <w:t>Coordonner les actions de formation à destination des usagers dans la BU</w:t>
            </w:r>
          </w:p>
          <w:p w:rsidR="006177E7" w:rsidRPr="00437AC7" w:rsidRDefault="006177E7" w:rsidP="006177E7">
            <w:pPr>
              <w:pStyle w:val="Paragraphedeliste"/>
              <w:numPr>
                <w:ilvl w:val="0"/>
                <w:numId w:val="5"/>
              </w:numPr>
              <w:tabs>
                <w:tab w:val="left" w:pos="1800"/>
                <w:tab w:val="left" w:pos="6117"/>
              </w:tabs>
              <w:jc w:val="both"/>
              <w:rPr>
                <w:rFonts w:cstheme="minorHAnsi"/>
                <w:sz w:val="20"/>
                <w:szCs w:val="20"/>
              </w:rPr>
            </w:pPr>
            <w:r w:rsidRPr="00437AC7">
              <w:rPr>
                <w:rFonts w:cstheme="minorHAnsi"/>
                <w:sz w:val="20"/>
                <w:szCs w:val="20"/>
              </w:rPr>
              <w:t>Être l’interlocuteur des acteurs de la pédagogie de l’IUT</w:t>
            </w:r>
          </w:p>
          <w:p w:rsidR="006177E7" w:rsidRPr="00437AC7" w:rsidRDefault="006177E7" w:rsidP="006177E7">
            <w:pPr>
              <w:pStyle w:val="Paragraphedeliste"/>
              <w:numPr>
                <w:ilvl w:val="0"/>
                <w:numId w:val="5"/>
              </w:numPr>
              <w:tabs>
                <w:tab w:val="left" w:pos="1800"/>
                <w:tab w:val="left" w:pos="6117"/>
              </w:tabs>
              <w:jc w:val="both"/>
              <w:rPr>
                <w:rFonts w:cstheme="minorHAnsi"/>
                <w:sz w:val="20"/>
                <w:szCs w:val="20"/>
              </w:rPr>
            </w:pPr>
            <w:r w:rsidRPr="00437AC7">
              <w:rPr>
                <w:rFonts w:cstheme="minorHAnsi"/>
                <w:sz w:val="20"/>
                <w:szCs w:val="20"/>
              </w:rPr>
              <w:t>Dispenser la formation aux usagers</w:t>
            </w:r>
          </w:p>
          <w:p w:rsidR="006177E7" w:rsidRPr="00437AC7" w:rsidRDefault="006177E7" w:rsidP="006177E7">
            <w:pPr>
              <w:pStyle w:val="Paragraphedeliste"/>
              <w:numPr>
                <w:ilvl w:val="0"/>
                <w:numId w:val="5"/>
              </w:numPr>
              <w:tabs>
                <w:tab w:val="left" w:pos="1800"/>
                <w:tab w:val="left" w:pos="6117"/>
              </w:tabs>
              <w:jc w:val="both"/>
              <w:rPr>
                <w:rFonts w:cstheme="minorHAnsi"/>
                <w:sz w:val="20"/>
                <w:szCs w:val="20"/>
              </w:rPr>
            </w:pPr>
            <w:r w:rsidRPr="00437AC7">
              <w:rPr>
                <w:rFonts w:cstheme="minorHAnsi"/>
                <w:sz w:val="20"/>
                <w:szCs w:val="20"/>
              </w:rPr>
              <w:t>Analyser les questionnaires de satisfaction</w:t>
            </w:r>
          </w:p>
          <w:p w:rsidR="006177E7" w:rsidRPr="00437AC7" w:rsidRDefault="006177E7" w:rsidP="006177E7">
            <w:pPr>
              <w:pStyle w:val="Paragraphedeliste"/>
              <w:numPr>
                <w:ilvl w:val="0"/>
                <w:numId w:val="5"/>
              </w:numPr>
              <w:tabs>
                <w:tab w:val="left" w:pos="1800"/>
                <w:tab w:val="left" w:pos="6117"/>
              </w:tabs>
              <w:jc w:val="both"/>
              <w:rPr>
                <w:rFonts w:cstheme="minorHAnsi"/>
                <w:sz w:val="20"/>
                <w:szCs w:val="20"/>
              </w:rPr>
            </w:pPr>
            <w:r w:rsidRPr="00437AC7">
              <w:rPr>
                <w:rFonts w:cstheme="minorHAnsi"/>
                <w:sz w:val="20"/>
                <w:szCs w:val="20"/>
              </w:rPr>
              <w:t>Coordonner les aspects technologiques en lien avec les évolutions mobiles</w:t>
            </w:r>
          </w:p>
          <w:p w:rsidR="006177E7" w:rsidRPr="00437AC7" w:rsidRDefault="006177E7" w:rsidP="006177E7">
            <w:pPr>
              <w:pStyle w:val="Paragraphedeliste"/>
              <w:numPr>
                <w:ilvl w:val="0"/>
                <w:numId w:val="5"/>
              </w:numPr>
              <w:tabs>
                <w:tab w:val="left" w:pos="1800"/>
                <w:tab w:val="left" w:pos="6117"/>
              </w:tabs>
              <w:jc w:val="both"/>
              <w:rPr>
                <w:rFonts w:cstheme="minorHAnsi"/>
                <w:sz w:val="20"/>
                <w:szCs w:val="20"/>
              </w:rPr>
            </w:pPr>
            <w:r w:rsidRPr="00437AC7">
              <w:rPr>
                <w:rFonts w:cstheme="minorHAnsi"/>
                <w:sz w:val="20"/>
                <w:szCs w:val="20"/>
              </w:rPr>
              <w:t>Assurer les réponses aux usagers</w:t>
            </w:r>
          </w:p>
          <w:p w:rsidR="006177E7" w:rsidRPr="00437AC7" w:rsidRDefault="006177E7" w:rsidP="006177E7">
            <w:pPr>
              <w:pStyle w:val="Paragraphedeliste"/>
              <w:numPr>
                <w:ilvl w:val="0"/>
                <w:numId w:val="5"/>
              </w:numPr>
              <w:tabs>
                <w:tab w:val="left" w:pos="1800"/>
                <w:tab w:val="left" w:pos="6117"/>
              </w:tabs>
              <w:jc w:val="both"/>
              <w:rPr>
                <w:rFonts w:cstheme="minorHAnsi"/>
                <w:sz w:val="20"/>
                <w:szCs w:val="20"/>
              </w:rPr>
            </w:pPr>
            <w:r w:rsidRPr="00437AC7">
              <w:rPr>
                <w:rFonts w:cstheme="minorHAnsi"/>
                <w:sz w:val="20"/>
                <w:szCs w:val="20"/>
              </w:rPr>
              <w:t>Transmettre les données d’activité</w:t>
            </w:r>
          </w:p>
          <w:p w:rsidR="006177E7" w:rsidRPr="00437AC7" w:rsidRDefault="006177E7" w:rsidP="006177E7">
            <w:pPr>
              <w:tabs>
                <w:tab w:val="left" w:pos="1800"/>
                <w:tab w:val="left" w:pos="6117"/>
              </w:tabs>
              <w:jc w:val="both"/>
              <w:rPr>
                <w:rFonts w:cstheme="minorHAnsi"/>
                <w:sz w:val="20"/>
                <w:szCs w:val="20"/>
              </w:rPr>
            </w:pPr>
          </w:p>
          <w:p w:rsidR="006177E7" w:rsidRPr="00437AC7" w:rsidRDefault="006177E7" w:rsidP="006177E7">
            <w:pPr>
              <w:tabs>
                <w:tab w:val="left" w:pos="1800"/>
                <w:tab w:val="left" w:pos="6117"/>
              </w:tabs>
              <w:jc w:val="both"/>
              <w:rPr>
                <w:rFonts w:cstheme="minorHAnsi"/>
                <w:b/>
                <w:sz w:val="20"/>
                <w:szCs w:val="20"/>
              </w:rPr>
            </w:pPr>
            <w:r w:rsidRPr="00437AC7">
              <w:rPr>
                <w:rFonts w:cstheme="minorHAnsi"/>
                <w:b/>
                <w:sz w:val="20"/>
                <w:szCs w:val="20"/>
              </w:rPr>
              <w:t>Mission 3 : Evaluer et communiquer sur les résultats de l’établissement</w:t>
            </w:r>
          </w:p>
          <w:p w:rsidR="006177E7" w:rsidRPr="00437AC7" w:rsidRDefault="006177E7" w:rsidP="006177E7">
            <w:pPr>
              <w:pStyle w:val="Paragraphedeliste"/>
              <w:numPr>
                <w:ilvl w:val="0"/>
                <w:numId w:val="5"/>
              </w:numPr>
              <w:tabs>
                <w:tab w:val="left" w:pos="1800"/>
                <w:tab w:val="left" w:pos="6117"/>
              </w:tabs>
              <w:jc w:val="both"/>
              <w:rPr>
                <w:rFonts w:cstheme="minorHAnsi"/>
                <w:sz w:val="20"/>
                <w:szCs w:val="20"/>
              </w:rPr>
            </w:pPr>
            <w:r w:rsidRPr="00437AC7">
              <w:rPr>
                <w:rFonts w:cstheme="minorHAnsi"/>
                <w:sz w:val="20"/>
                <w:szCs w:val="20"/>
              </w:rPr>
              <w:t>Evaluer les activités de la structure documentaire</w:t>
            </w:r>
          </w:p>
          <w:p w:rsidR="006177E7" w:rsidRPr="00437AC7" w:rsidRDefault="006177E7" w:rsidP="006177E7">
            <w:pPr>
              <w:pStyle w:val="Paragraphedeliste"/>
              <w:numPr>
                <w:ilvl w:val="0"/>
                <w:numId w:val="5"/>
              </w:numPr>
              <w:tabs>
                <w:tab w:val="left" w:pos="1800"/>
                <w:tab w:val="left" w:pos="6117"/>
              </w:tabs>
              <w:jc w:val="both"/>
              <w:rPr>
                <w:rFonts w:cstheme="minorHAnsi"/>
                <w:sz w:val="20"/>
                <w:szCs w:val="20"/>
              </w:rPr>
            </w:pPr>
            <w:r w:rsidRPr="00437AC7">
              <w:rPr>
                <w:rFonts w:cstheme="minorHAnsi"/>
                <w:sz w:val="20"/>
                <w:szCs w:val="20"/>
              </w:rPr>
              <w:t>Réaliser le bilan des réalisations, résultats, effets et impacts des actions mises en œuvre</w:t>
            </w:r>
          </w:p>
          <w:p w:rsidR="006177E7" w:rsidRPr="00437AC7" w:rsidRDefault="006177E7" w:rsidP="006177E7">
            <w:pPr>
              <w:pStyle w:val="Paragraphedeliste"/>
              <w:numPr>
                <w:ilvl w:val="0"/>
                <w:numId w:val="5"/>
              </w:numPr>
              <w:tabs>
                <w:tab w:val="left" w:pos="1800"/>
                <w:tab w:val="left" w:pos="6117"/>
              </w:tabs>
              <w:jc w:val="both"/>
              <w:rPr>
                <w:rFonts w:cstheme="minorHAnsi"/>
                <w:sz w:val="20"/>
                <w:szCs w:val="20"/>
              </w:rPr>
            </w:pPr>
            <w:r w:rsidRPr="00437AC7">
              <w:rPr>
                <w:rFonts w:cstheme="minorHAnsi"/>
                <w:sz w:val="20"/>
                <w:szCs w:val="20"/>
              </w:rPr>
              <w:t>Rendre compte, proposer et appliquer des mesures correctrices</w:t>
            </w:r>
          </w:p>
          <w:p w:rsidR="006177E7" w:rsidRPr="00437AC7" w:rsidRDefault="006177E7" w:rsidP="006177E7">
            <w:pPr>
              <w:pStyle w:val="Paragraphedeliste"/>
              <w:numPr>
                <w:ilvl w:val="0"/>
                <w:numId w:val="5"/>
              </w:numPr>
              <w:tabs>
                <w:tab w:val="left" w:pos="1800"/>
                <w:tab w:val="left" w:pos="6117"/>
              </w:tabs>
              <w:jc w:val="both"/>
              <w:rPr>
                <w:rFonts w:cstheme="minorHAnsi"/>
                <w:sz w:val="20"/>
                <w:szCs w:val="20"/>
              </w:rPr>
            </w:pPr>
            <w:r w:rsidRPr="00437AC7">
              <w:rPr>
                <w:rFonts w:cstheme="minorHAnsi"/>
                <w:sz w:val="20"/>
                <w:szCs w:val="20"/>
              </w:rPr>
              <w:t>Recueillir et analyser les besoins des utilisateurs</w:t>
            </w:r>
          </w:p>
          <w:p w:rsidR="006177E7" w:rsidRPr="00437AC7" w:rsidRDefault="006177E7" w:rsidP="006177E7">
            <w:pPr>
              <w:tabs>
                <w:tab w:val="left" w:pos="1800"/>
                <w:tab w:val="left" w:pos="6117"/>
              </w:tabs>
              <w:jc w:val="both"/>
              <w:rPr>
                <w:rFonts w:cstheme="minorHAnsi"/>
                <w:sz w:val="20"/>
                <w:szCs w:val="20"/>
              </w:rPr>
            </w:pPr>
          </w:p>
          <w:p w:rsidR="006177E7" w:rsidRPr="00437AC7" w:rsidRDefault="006177E7" w:rsidP="006177E7">
            <w:pPr>
              <w:tabs>
                <w:tab w:val="left" w:pos="1800"/>
                <w:tab w:val="left" w:pos="6117"/>
              </w:tabs>
              <w:jc w:val="both"/>
              <w:rPr>
                <w:rFonts w:cstheme="minorHAnsi"/>
                <w:b/>
                <w:sz w:val="20"/>
                <w:szCs w:val="20"/>
              </w:rPr>
            </w:pPr>
            <w:r w:rsidRPr="00437AC7">
              <w:rPr>
                <w:rFonts w:cstheme="minorHAnsi"/>
                <w:b/>
                <w:sz w:val="20"/>
                <w:szCs w:val="20"/>
              </w:rPr>
              <w:t>Mission 4 : Participer à l’accueil du public, à son information</w:t>
            </w:r>
          </w:p>
          <w:p w:rsidR="006177E7" w:rsidRPr="00437AC7" w:rsidRDefault="006177E7" w:rsidP="006177E7">
            <w:pPr>
              <w:pStyle w:val="Paragraphedeliste"/>
              <w:numPr>
                <w:ilvl w:val="0"/>
                <w:numId w:val="5"/>
              </w:numPr>
              <w:tabs>
                <w:tab w:val="left" w:pos="1800"/>
                <w:tab w:val="left" w:pos="6117"/>
              </w:tabs>
              <w:jc w:val="both"/>
              <w:rPr>
                <w:rFonts w:cstheme="minorHAnsi"/>
                <w:sz w:val="20"/>
                <w:szCs w:val="20"/>
              </w:rPr>
            </w:pPr>
            <w:r>
              <w:rPr>
                <w:rFonts w:cstheme="minorHAnsi"/>
                <w:sz w:val="20"/>
                <w:szCs w:val="20"/>
              </w:rPr>
              <w:t>Réaliser les</w:t>
            </w:r>
            <w:r w:rsidRPr="00437AC7">
              <w:rPr>
                <w:rFonts w:cstheme="minorHAnsi"/>
                <w:sz w:val="20"/>
                <w:szCs w:val="20"/>
              </w:rPr>
              <w:t xml:space="preserve"> opérations de prêt/retour des documents</w:t>
            </w:r>
          </w:p>
          <w:p w:rsidR="006177E7" w:rsidRPr="00437AC7" w:rsidRDefault="006177E7" w:rsidP="006177E7">
            <w:pPr>
              <w:pStyle w:val="Paragraphedeliste"/>
              <w:numPr>
                <w:ilvl w:val="0"/>
                <w:numId w:val="5"/>
              </w:numPr>
              <w:tabs>
                <w:tab w:val="left" w:pos="1800"/>
                <w:tab w:val="left" w:pos="6117"/>
              </w:tabs>
              <w:jc w:val="both"/>
              <w:rPr>
                <w:rFonts w:cstheme="minorHAnsi"/>
                <w:sz w:val="20"/>
                <w:szCs w:val="20"/>
              </w:rPr>
            </w:pPr>
            <w:r w:rsidRPr="00437AC7">
              <w:rPr>
                <w:rFonts w:cstheme="minorHAnsi"/>
                <w:sz w:val="20"/>
                <w:szCs w:val="20"/>
              </w:rPr>
              <w:t>Effectuer des recherches bibliographiques et documentaires</w:t>
            </w:r>
          </w:p>
          <w:p w:rsidR="006177E7" w:rsidRPr="00437AC7" w:rsidRDefault="006177E7" w:rsidP="006177E7">
            <w:pPr>
              <w:pStyle w:val="Paragraphedeliste"/>
              <w:numPr>
                <w:ilvl w:val="0"/>
                <w:numId w:val="5"/>
              </w:numPr>
              <w:tabs>
                <w:tab w:val="left" w:pos="1800"/>
                <w:tab w:val="left" w:pos="6117"/>
              </w:tabs>
              <w:jc w:val="both"/>
              <w:rPr>
                <w:rFonts w:cstheme="minorHAnsi"/>
                <w:sz w:val="20"/>
                <w:szCs w:val="20"/>
              </w:rPr>
            </w:pPr>
            <w:r w:rsidRPr="00437AC7">
              <w:rPr>
                <w:rFonts w:cstheme="minorHAnsi"/>
                <w:sz w:val="20"/>
                <w:szCs w:val="20"/>
              </w:rPr>
              <w:t>Répondre aux questions du public sur les locaux, les services et leur fonctionnement, réorienter le public le cas échéant</w:t>
            </w:r>
          </w:p>
          <w:p w:rsidR="006177E7" w:rsidRPr="00437AC7" w:rsidRDefault="006177E7" w:rsidP="006177E7">
            <w:pPr>
              <w:pStyle w:val="Paragraphedeliste"/>
              <w:numPr>
                <w:ilvl w:val="0"/>
                <w:numId w:val="5"/>
              </w:numPr>
              <w:tabs>
                <w:tab w:val="left" w:pos="1800"/>
                <w:tab w:val="left" w:pos="6117"/>
              </w:tabs>
              <w:jc w:val="both"/>
              <w:rPr>
                <w:rFonts w:cstheme="minorHAnsi"/>
                <w:sz w:val="20"/>
                <w:szCs w:val="20"/>
              </w:rPr>
            </w:pPr>
            <w:r w:rsidRPr="00437AC7">
              <w:rPr>
                <w:rFonts w:cstheme="minorHAnsi"/>
                <w:sz w:val="20"/>
                <w:szCs w:val="20"/>
              </w:rPr>
              <w:t>Aider le public dans l’utilisation des services proposés</w:t>
            </w:r>
          </w:p>
          <w:p w:rsidR="006177E7" w:rsidRPr="00437AC7" w:rsidRDefault="006177E7" w:rsidP="006177E7">
            <w:pPr>
              <w:pStyle w:val="Paragraphedeliste"/>
              <w:numPr>
                <w:ilvl w:val="0"/>
                <w:numId w:val="5"/>
              </w:numPr>
              <w:tabs>
                <w:tab w:val="left" w:pos="1800"/>
                <w:tab w:val="left" w:pos="6117"/>
              </w:tabs>
              <w:jc w:val="both"/>
              <w:rPr>
                <w:rFonts w:cstheme="minorHAnsi"/>
                <w:sz w:val="20"/>
                <w:szCs w:val="20"/>
              </w:rPr>
            </w:pPr>
            <w:r w:rsidRPr="00437AC7">
              <w:rPr>
                <w:rFonts w:cstheme="minorHAnsi"/>
                <w:sz w:val="20"/>
                <w:szCs w:val="20"/>
              </w:rPr>
              <w:t>Veiller au respect du règlement de la bibliothèque et à l’application des règles de sécurité</w:t>
            </w:r>
          </w:p>
          <w:p w:rsidR="006177E7" w:rsidRPr="00437AC7" w:rsidRDefault="006177E7" w:rsidP="006177E7">
            <w:pPr>
              <w:tabs>
                <w:tab w:val="left" w:pos="1800"/>
                <w:tab w:val="left" w:pos="6117"/>
              </w:tabs>
              <w:jc w:val="both"/>
              <w:rPr>
                <w:rFonts w:cstheme="minorHAnsi"/>
                <w:sz w:val="20"/>
                <w:szCs w:val="20"/>
              </w:rPr>
            </w:pPr>
          </w:p>
          <w:p w:rsidR="006177E7" w:rsidRPr="0020705C" w:rsidRDefault="006177E7" w:rsidP="006177E7">
            <w:pPr>
              <w:tabs>
                <w:tab w:val="left" w:pos="1800"/>
                <w:tab w:val="left" w:pos="6117"/>
              </w:tabs>
              <w:jc w:val="both"/>
              <w:rPr>
                <w:rFonts w:cstheme="minorHAnsi"/>
                <w:sz w:val="20"/>
                <w:szCs w:val="20"/>
              </w:rPr>
            </w:pPr>
          </w:p>
          <w:p w:rsidR="006177E7" w:rsidRPr="00437AC7" w:rsidRDefault="006177E7" w:rsidP="006177E7">
            <w:pPr>
              <w:tabs>
                <w:tab w:val="left" w:pos="1800"/>
                <w:tab w:val="left" w:pos="6117"/>
              </w:tabs>
              <w:jc w:val="both"/>
              <w:rPr>
                <w:rFonts w:cstheme="minorHAnsi"/>
                <w:b/>
                <w:sz w:val="20"/>
                <w:szCs w:val="20"/>
                <w:u w:val="single"/>
              </w:rPr>
            </w:pPr>
            <w:r w:rsidRPr="00437AC7">
              <w:rPr>
                <w:rFonts w:cstheme="minorHAnsi"/>
                <w:b/>
                <w:sz w:val="20"/>
                <w:szCs w:val="20"/>
                <w:u w:val="single"/>
              </w:rPr>
              <w:t>Activités associées :</w:t>
            </w:r>
          </w:p>
          <w:p w:rsidR="006177E7" w:rsidRPr="00437AC7" w:rsidRDefault="006177E7" w:rsidP="006177E7">
            <w:pPr>
              <w:tabs>
                <w:tab w:val="left" w:pos="1800"/>
                <w:tab w:val="left" w:pos="6117"/>
              </w:tabs>
              <w:jc w:val="both"/>
              <w:rPr>
                <w:rFonts w:cstheme="minorHAnsi"/>
                <w:b/>
                <w:sz w:val="20"/>
                <w:szCs w:val="20"/>
                <w:u w:val="single"/>
              </w:rPr>
            </w:pPr>
          </w:p>
          <w:p w:rsidR="006177E7" w:rsidRPr="00437AC7" w:rsidRDefault="006177E7" w:rsidP="006177E7">
            <w:pPr>
              <w:pStyle w:val="Paragraphedeliste"/>
              <w:numPr>
                <w:ilvl w:val="0"/>
                <w:numId w:val="5"/>
              </w:numPr>
              <w:tabs>
                <w:tab w:val="left" w:pos="1800"/>
              </w:tabs>
              <w:jc w:val="both"/>
              <w:rPr>
                <w:rFonts w:cstheme="minorHAnsi"/>
                <w:sz w:val="20"/>
                <w:szCs w:val="20"/>
              </w:rPr>
            </w:pPr>
            <w:r w:rsidRPr="00437AC7">
              <w:rPr>
                <w:rFonts w:cstheme="minorHAnsi"/>
                <w:sz w:val="20"/>
                <w:szCs w:val="20"/>
              </w:rPr>
              <w:t>Développer des partenariats avec les collectivités territoriales locales</w:t>
            </w:r>
          </w:p>
          <w:p w:rsidR="006177E7" w:rsidRDefault="006177E7" w:rsidP="006177E7">
            <w:pPr>
              <w:pStyle w:val="Paragraphedeliste"/>
              <w:numPr>
                <w:ilvl w:val="0"/>
                <w:numId w:val="5"/>
              </w:numPr>
              <w:tabs>
                <w:tab w:val="left" w:pos="1800"/>
              </w:tabs>
              <w:jc w:val="both"/>
              <w:rPr>
                <w:rFonts w:cstheme="minorHAnsi"/>
                <w:sz w:val="20"/>
                <w:szCs w:val="20"/>
              </w:rPr>
            </w:pPr>
            <w:r w:rsidRPr="00437AC7">
              <w:rPr>
                <w:rFonts w:cstheme="minorHAnsi"/>
                <w:sz w:val="20"/>
                <w:szCs w:val="20"/>
              </w:rPr>
              <w:t>Veiller au respect du règlement de la bibliothèque et à l’application des règles de sécurité</w:t>
            </w:r>
          </w:p>
          <w:p w:rsidR="00C361AC" w:rsidRPr="00556B34" w:rsidRDefault="00C361AC" w:rsidP="00C361AC">
            <w:pPr>
              <w:tabs>
                <w:tab w:val="left" w:pos="1800"/>
              </w:tabs>
              <w:jc w:val="both"/>
              <w:rPr>
                <w:rFonts w:cs="Arial"/>
                <w:b/>
                <w:sz w:val="20"/>
                <w:szCs w:val="20"/>
              </w:rPr>
            </w:pPr>
          </w:p>
          <w:p w:rsidR="00934961" w:rsidRPr="00681C9A" w:rsidRDefault="00934961" w:rsidP="00A02540">
            <w:pPr>
              <w:tabs>
                <w:tab w:val="left" w:pos="1800"/>
              </w:tabs>
              <w:rPr>
                <w:rFonts w:cs="Arial"/>
                <w:sz w:val="20"/>
                <w:szCs w:val="20"/>
              </w:rPr>
            </w:pPr>
          </w:p>
        </w:tc>
      </w:tr>
      <w:tr w:rsidR="00C77A66" w:rsidRPr="00681C9A" w:rsidTr="002228A1">
        <w:tc>
          <w:tcPr>
            <w:tcW w:w="9212" w:type="dxa"/>
            <w:shd w:val="clear" w:color="auto" w:fill="4F81BD" w:themeFill="accent1"/>
          </w:tcPr>
          <w:p w:rsidR="00C77A66" w:rsidRPr="00681C9A" w:rsidRDefault="00C77A66" w:rsidP="002228A1">
            <w:pPr>
              <w:pStyle w:val="Paragraphedeliste"/>
              <w:jc w:val="center"/>
              <w:rPr>
                <w:rFonts w:cs="Arial"/>
                <w:b/>
                <w:sz w:val="20"/>
                <w:szCs w:val="20"/>
              </w:rPr>
            </w:pPr>
            <w:r w:rsidRPr="00681C9A">
              <w:rPr>
                <w:rFonts w:cs="Arial"/>
                <w:b/>
                <w:color w:val="FFFFFF" w:themeColor="background1"/>
                <w:sz w:val="20"/>
                <w:szCs w:val="20"/>
              </w:rPr>
              <w:lastRenderedPageBreak/>
              <w:t>COMPETENCES LIEES AU POSTE</w:t>
            </w:r>
          </w:p>
        </w:tc>
      </w:tr>
      <w:tr w:rsidR="00C77A66" w:rsidRPr="00681C9A" w:rsidTr="002228A1">
        <w:tc>
          <w:tcPr>
            <w:tcW w:w="9212" w:type="dxa"/>
            <w:tcBorders>
              <w:bottom w:val="single" w:sz="6" w:space="0" w:color="4F81BD" w:themeColor="accent1"/>
            </w:tcBorders>
          </w:tcPr>
          <w:p w:rsidR="00C77A66" w:rsidRPr="001659B7" w:rsidRDefault="00C77A66" w:rsidP="002228A1">
            <w:pPr>
              <w:tabs>
                <w:tab w:val="left" w:pos="1800"/>
              </w:tabs>
              <w:jc w:val="both"/>
              <w:rPr>
                <w:rFonts w:cs="Arial"/>
                <w:b/>
                <w:sz w:val="20"/>
                <w:szCs w:val="20"/>
                <w:u w:val="single"/>
              </w:rPr>
            </w:pPr>
            <w:r w:rsidRPr="001659B7">
              <w:rPr>
                <w:rFonts w:cs="Arial"/>
                <w:b/>
                <w:sz w:val="20"/>
                <w:szCs w:val="20"/>
                <w:u w:val="single"/>
              </w:rPr>
              <w:t>Savoirs</w:t>
            </w:r>
            <w:r>
              <w:rPr>
                <w:rFonts w:cs="Arial"/>
                <w:b/>
                <w:sz w:val="20"/>
                <w:szCs w:val="20"/>
                <w:u w:val="single"/>
              </w:rPr>
              <w:t xml:space="preserve"> (limités à 7) :</w:t>
            </w:r>
          </w:p>
          <w:p w:rsidR="00A02540" w:rsidRDefault="00A02540" w:rsidP="00A02540">
            <w:pPr>
              <w:pStyle w:val="Corpsdetexte2"/>
              <w:spacing w:after="0" w:line="240" w:lineRule="auto"/>
              <w:rPr>
                <w:rFonts w:asciiTheme="minorHAnsi" w:eastAsiaTheme="minorHAnsi" w:hAnsiTheme="minorHAnsi" w:cstheme="minorHAnsi"/>
                <w:sz w:val="20"/>
                <w:szCs w:val="20"/>
                <w:lang w:eastAsia="en-US"/>
              </w:rPr>
            </w:pPr>
          </w:p>
          <w:p w:rsidR="00A02540" w:rsidRDefault="00A02540" w:rsidP="00A02540">
            <w:pPr>
              <w:pStyle w:val="Corpsdetexte2"/>
              <w:spacing w:after="0" w:line="240" w:lineRule="auto"/>
              <w:rPr>
                <w:rFonts w:asciiTheme="minorHAnsi" w:hAnsiTheme="minorHAnsi"/>
                <w:sz w:val="20"/>
                <w:szCs w:val="20"/>
              </w:rPr>
            </w:pPr>
            <w:r>
              <w:rPr>
                <w:rFonts w:asciiTheme="minorHAnsi" w:eastAsiaTheme="minorHAnsi" w:hAnsiTheme="minorHAnsi" w:cstheme="minorHAnsi"/>
                <w:sz w:val="20"/>
                <w:szCs w:val="20"/>
                <w:lang w:eastAsia="en-US"/>
              </w:rPr>
              <w:t xml:space="preserve">- </w:t>
            </w:r>
            <w:r>
              <w:rPr>
                <w:rFonts w:asciiTheme="minorHAnsi" w:hAnsiTheme="minorHAnsi"/>
                <w:sz w:val="20"/>
                <w:szCs w:val="20"/>
              </w:rPr>
              <w:t>Connaitre</w:t>
            </w:r>
            <w:r w:rsidRPr="0025395D">
              <w:rPr>
                <w:rFonts w:asciiTheme="minorHAnsi" w:hAnsiTheme="minorHAnsi"/>
                <w:sz w:val="20"/>
                <w:szCs w:val="20"/>
              </w:rPr>
              <w:t xml:space="preserve"> les logiciels spécifiques de gestion des collections, de catalogage et d’informatisation des données</w:t>
            </w:r>
          </w:p>
          <w:p w:rsidR="00A02540" w:rsidRPr="0025395D" w:rsidRDefault="00A02540" w:rsidP="00A02540">
            <w:pPr>
              <w:pStyle w:val="Corpsdetexte2"/>
              <w:spacing w:after="0" w:line="240" w:lineRule="auto"/>
              <w:rPr>
                <w:rFonts w:asciiTheme="minorHAnsi" w:hAnsiTheme="minorHAnsi"/>
                <w:sz w:val="20"/>
                <w:szCs w:val="20"/>
              </w:rPr>
            </w:pPr>
            <w:r>
              <w:rPr>
                <w:rFonts w:asciiTheme="minorHAnsi" w:hAnsiTheme="minorHAnsi"/>
                <w:sz w:val="20"/>
                <w:szCs w:val="20"/>
              </w:rPr>
              <w:t xml:space="preserve">- </w:t>
            </w:r>
            <w:r w:rsidRPr="0025395D">
              <w:rPr>
                <w:rFonts w:asciiTheme="minorHAnsi" w:hAnsiTheme="minorHAnsi"/>
                <w:sz w:val="20"/>
                <w:szCs w:val="20"/>
              </w:rPr>
              <w:t>Maîtriser les logiciels bureautiques et graphiques</w:t>
            </w:r>
          </w:p>
          <w:p w:rsidR="00A02540" w:rsidRDefault="00A02540" w:rsidP="00A02540">
            <w:pPr>
              <w:pStyle w:val="Corpsdetexte2"/>
              <w:spacing w:after="0" w:line="240" w:lineRule="auto"/>
              <w:rPr>
                <w:rFonts w:asciiTheme="minorHAnsi" w:hAnsiTheme="minorHAnsi"/>
                <w:sz w:val="20"/>
                <w:szCs w:val="20"/>
              </w:rPr>
            </w:pPr>
            <w:r>
              <w:rPr>
                <w:rFonts w:asciiTheme="minorHAnsi" w:hAnsiTheme="minorHAnsi"/>
                <w:sz w:val="20"/>
                <w:szCs w:val="20"/>
              </w:rPr>
              <w:t xml:space="preserve">- </w:t>
            </w:r>
            <w:r w:rsidRPr="0025395D">
              <w:rPr>
                <w:rFonts w:asciiTheme="minorHAnsi" w:hAnsiTheme="minorHAnsi"/>
                <w:sz w:val="20"/>
                <w:szCs w:val="20"/>
              </w:rPr>
              <w:t>Maîtriser les techniques de la chaîne documentaire et les règles de la bibliothéconomie</w:t>
            </w:r>
          </w:p>
          <w:p w:rsidR="002611E1" w:rsidRDefault="00A02540" w:rsidP="002611E1">
            <w:pPr>
              <w:pStyle w:val="Corpsdetexte2"/>
              <w:spacing w:after="0" w:line="240" w:lineRule="auto"/>
              <w:rPr>
                <w:rFonts w:asciiTheme="minorHAnsi" w:hAnsiTheme="minorHAnsi"/>
                <w:sz w:val="20"/>
                <w:szCs w:val="20"/>
              </w:rPr>
            </w:pPr>
            <w:r>
              <w:rPr>
                <w:rFonts w:asciiTheme="minorHAnsi" w:hAnsiTheme="minorHAnsi"/>
                <w:sz w:val="20"/>
                <w:szCs w:val="20"/>
              </w:rPr>
              <w:t xml:space="preserve">- </w:t>
            </w:r>
            <w:r w:rsidRPr="0025395D">
              <w:rPr>
                <w:rFonts w:asciiTheme="minorHAnsi" w:hAnsiTheme="minorHAnsi"/>
                <w:sz w:val="20"/>
                <w:szCs w:val="20"/>
              </w:rPr>
              <w:t>Maîtriser les techniques d’expression écrite et orale</w:t>
            </w:r>
          </w:p>
          <w:p w:rsidR="00934961" w:rsidRPr="00681C9A" w:rsidRDefault="00934961" w:rsidP="002228A1">
            <w:pPr>
              <w:tabs>
                <w:tab w:val="left" w:pos="1800"/>
              </w:tabs>
              <w:jc w:val="both"/>
              <w:rPr>
                <w:rFonts w:cs="Arial"/>
                <w:sz w:val="20"/>
                <w:szCs w:val="20"/>
              </w:rPr>
            </w:pPr>
          </w:p>
          <w:p w:rsidR="00C77A66" w:rsidRPr="001659B7" w:rsidRDefault="00C77A66" w:rsidP="002228A1">
            <w:pPr>
              <w:tabs>
                <w:tab w:val="left" w:pos="1800"/>
              </w:tabs>
              <w:jc w:val="both"/>
              <w:rPr>
                <w:rFonts w:cs="Arial"/>
                <w:b/>
                <w:sz w:val="20"/>
                <w:szCs w:val="20"/>
                <w:u w:val="single"/>
              </w:rPr>
            </w:pPr>
            <w:r w:rsidRPr="001659B7">
              <w:rPr>
                <w:rFonts w:cs="Arial"/>
                <w:b/>
                <w:sz w:val="20"/>
                <w:szCs w:val="20"/>
                <w:u w:val="single"/>
              </w:rPr>
              <w:t>Savoir</w:t>
            </w:r>
            <w:r w:rsidR="00934961">
              <w:rPr>
                <w:rFonts w:cs="Arial"/>
                <w:b/>
                <w:sz w:val="20"/>
                <w:szCs w:val="20"/>
                <w:u w:val="single"/>
              </w:rPr>
              <w:t>-</w:t>
            </w:r>
            <w:r w:rsidRPr="001659B7">
              <w:rPr>
                <w:rFonts w:cs="Arial"/>
                <w:b/>
                <w:sz w:val="20"/>
                <w:szCs w:val="20"/>
                <w:u w:val="single"/>
              </w:rPr>
              <w:t>faire </w:t>
            </w:r>
            <w:r>
              <w:rPr>
                <w:rFonts w:cs="Arial"/>
                <w:b/>
                <w:sz w:val="20"/>
                <w:szCs w:val="20"/>
                <w:u w:val="single"/>
              </w:rPr>
              <w:t>opérationnels (limités à 7) :</w:t>
            </w:r>
          </w:p>
          <w:p w:rsidR="00934961" w:rsidRDefault="00934961" w:rsidP="002228A1">
            <w:pPr>
              <w:tabs>
                <w:tab w:val="left" w:pos="1800"/>
              </w:tabs>
              <w:jc w:val="both"/>
              <w:rPr>
                <w:rFonts w:cs="Arial"/>
                <w:sz w:val="20"/>
                <w:szCs w:val="20"/>
              </w:rPr>
            </w:pPr>
          </w:p>
          <w:p w:rsidR="00A02540" w:rsidRDefault="00A02540" w:rsidP="00A02540">
            <w:pPr>
              <w:pStyle w:val="Corpsdetexte2"/>
              <w:spacing w:after="0" w:line="240" w:lineRule="auto"/>
              <w:rPr>
                <w:rFonts w:asciiTheme="minorHAnsi" w:hAnsiTheme="minorHAnsi"/>
                <w:sz w:val="20"/>
                <w:szCs w:val="20"/>
              </w:rPr>
            </w:pPr>
            <w:r>
              <w:rPr>
                <w:rFonts w:asciiTheme="minorHAnsi" w:hAnsiTheme="minorHAnsi"/>
                <w:sz w:val="20"/>
                <w:szCs w:val="20"/>
              </w:rPr>
              <w:t xml:space="preserve">- </w:t>
            </w:r>
            <w:r w:rsidRPr="0025395D">
              <w:rPr>
                <w:rFonts w:asciiTheme="minorHAnsi" w:hAnsiTheme="minorHAnsi"/>
                <w:sz w:val="20"/>
                <w:szCs w:val="20"/>
              </w:rPr>
              <w:t>Utiliser les logiciels spécifiques de gestion des collections, de catalogage et d’informatisation des données</w:t>
            </w:r>
          </w:p>
          <w:p w:rsidR="00A02540" w:rsidRDefault="00A02540" w:rsidP="00A02540">
            <w:pPr>
              <w:pStyle w:val="Corpsdetexte2"/>
              <w:spacing w:after="0" w:line="240" w:lineRule="auto"/>
              <w:rPr>
                <w:rFonts w:asciiTheme="minorHAnsi" w:hAnsiTheme="minorHAnsi"/>
                <w:sz w:val="20"/>
                <w:szCs w:val="20"/>
              </w:rPr>
            </w:pPr>
            <w:r>
              <w:rPr>
                <w:rFonts w:asciiTheme="minorHAnsi" w:hAnsiTheme="minorHAnsi"/>
                <w:sz w:val="20"/>
                <w:szCs w:val="20"/>
              </w:rPr>
              <w:t>- Utiliser les technologies de l’information et de la communication</w:t>
            </w:r>
          </w:p>
          <w:p w:rsidR="00A02540" w:rsidRDefault="00A02540" w:rsidP="00A02540">
            <w:pPr>
              <w:pStyle w:val="Corpsdetexte2"/>
              <w:spacing w:after="0" w:line="240" w:lineRule="auto"/>
              <w:rPr>
                <w:rFonts w:asciiTheme="minorHAnsi" w:hAnsiTheme="minorHAnsi"/>
                <w:sz w:val="20"/>
                <w:szCs w:val="20"/>
              </w:rPr>
            </w:pPr>
            <w:r>
              <w:rPr>
                <w:rFonts w:asciiTheme="minorHAnsi" w:hAnsiTheme="minorHAnsi"/>
                <w:sz w:val="20"/>
                <w:szCs w:val="20"/>
              </w:rPr>
              <w:t xml:space="preserve">- </w:t>
            </w:r>
            <w:r w:rsidRPr="0025395D">
              <w:rPr>
                <w:rFonts w:asciiTheme="minorHAnsi" w:hAnsiTheme="minorHAnsi"/>
                <w:sz w:val="20"/>
                <w:szCs w:val="20"/>
              </w:rPr>
              <w:t>Suivre l’actualité en ma</w:t>
            </w:r>
            <w:r>
              <w:rPr>
                <w:rFonts w:asciiTheme="minorHAnsi" w:hAnsiTheme="minorHAnsi"/>
                <w:sz w:val="20"/>
                <w:szCs w:val="20"/>
              </w:rPr>
              <w:t>tière d’information documentaire</w:t>
            </w:r>
          </w:p>
          <w:p w:rsidR="00A02540" w:rsidRDefault="00A02540" w:rsidP="00A02540">
            <w:pPr>
              <w:pStyle w:val="Corpsdetexte2"/>
              <w:spacing w:after="0" w:line="240" w:lineRule="auto"/>
              <w:rPr>
                <w:rFonts w:asciiTheme="minorHAnsi" w:hAnsiTheme="minorHAnsi"/>
                <w:sz w:val="20"/>
                <w:szCs w:val="20"/>
              </w:rPr>
            </w:pPr>
            <w:r>
              <w:rPr>
                <w:rFonts w:asciiTheme="minorHAnsi" w:hAnsiTheme="minorHAnsi"/>
                <w:sz w:val="20"/>
                <w:szCs w:val="20"/>
              </w:rPr>
              <w:t>- Accueillir, renseigner et servir les usagers</w:t>
            </w:r>
          </w:p>
          <w:p w:rsidR="00A02540" w:rsidRDefault="00A02540" w:rsidP="00A02540">
            <w:pPr>
              <w:pStyle w:val="Corpsdetexte2"/>
              <w:spacing w:after="0" w:line="240" w:lineRule="auto"/>
              <w:rPr>
                <w:rFonts w:asciiTheme="minorHAnsi" w:hAnsiTheme="minorHAnsi"/>
                <w:sz w:val="20"/>
                <w:szCs w:val="20"/>
              </w:rPr>
            </w:pPr>
            <w:r>
              <w:rPr>
                <w:rFonts w:asciiTheme="minorHAnsi" w:hAnsiTheme="minorHAnsi"/>
                <w:sz w:val="20"/>
                <w:szCs w:val="20"/>
              </w:rPr>
              <w:t>- Communiquer et faire preuve de pédagogie</w:t>
            </w:r>
          </w:p>
          <w:p w:rsidR="00A76AD3" w:rsidRDefault="00A76AD3" w:rsidP="002228A1">
            <w:pPr>
              <w:tabs>
                <w:tab w:val="left" w:pos="1800"/>
              </w:tabs>
              <w:jc w:val="both"/>
              <w:rPr>
                <w:rFonts w:cs="Arial"/>
                <w:b/>
                <w:sz w:val="20"/>
                <w:szCs w:val="20"/>
                <w:u w:val="single"/>
              </w:rPr>
            </w:pPr>
          </w:p>
          <w:p w:rsidR="00C77A66" w:rsidRDefault="00934961" w:rsidP="002228A1">
            <w:pPr>
              <w:tabs>
                <w:tab w:val="left" w:pos="1800"/>
              </w:tabs>
              <w:jc w:val="both"/>
              <w:rPr>
                <w:rFonts w:cs="Arial"/>
                <w:b/>
                <w:sz w:val="20"/>
                <w:szCs w:val="20"/>
                <w:u w:val="single"/>
              </w:rPr>
            </w:pPr>
            <w:r>
              <w:rPr>
                <w:rFonts w:cs="Arial"/>
                <w:b/>
                <w:sz w:val="20"/>
                <w:szCs w:val="20"/>
                <w:u w:val="single"/>
              </w:rPr>
              <w:t>Compétences relationnelles</w:t>
            </w:r>
            <w:r w:rsidR="008648A0">
              <w:rPr>
                <w:rFonts w:cs="Arial"/>
                <w:b/>
                <w:sz w:val="20"/>
                <w:szCs w:val="20"/>
                <w:u w:val="single"/>
              </w:rPr>
              <w:t xml:space="preserve"> (limité</w:t>
            </w:r>
            <w:r>
              <w:rPr>
                <w:rFonts w:cs="Arial"/>
                <w:b/>
                <w:sz w:val="20"/>
                <w:szCs w:val="20"/>
                <w:u w:val="single"/>
              </w:rPr>
              <w:t>e</w:t>
            </w:r>
            <w:r w:rsidR="008648A0">
              <w:rPr>
                <w:rFonts w:cs="Arial"/>
                <w:b/>
                <w:sz w:val="20"/>
                <w:szCs w:val="20"/>
                <w:u w:val="single"/>
              </w:rPr>
              <w:t>s à 7) </w:t>
            </w:r>
            <w:r w:rsidR="00C77A66" w:rsidRPr="001659B7">
              <w:rPr>
                <w:rFonts w:cs="Arial"/>
                <w:b/>
                <w:sz w:val="20"/>
                <w:szCs w:val="20"/>
                <w:u w:val="single"/>
              </w:rPr>
              <w:t>:</w:t>
            </w:r>
          </w:p>
          <w:p w:rsidR="002614AA" w:rsidRDefault="002614AA" w:rsidP="002614AA">
            <w:pPr>
              <w:pStyle w:val="Corpsdetexte2"/>
              <w:spacing w:after="0" w:line="240" w:lineRule="auto"/>
              <w:rPr>
                <w:rFonts w:asciiTheme="minorHAnsi" w:hAnsiTheme="minorHAnsi"/>
                <w:sz w:val="20"/>
                <w:szCs w:val="20"/>
              </w:rPr>
            </w:pPr>
            <w:r>
              <w:rPr>
                <w:rFonts w:asciiTheme="minorHAnsi" w:hAnsiTheme="minorHAnsi"/>
                <w:sz w:val="20"/>
                <w:szCs w:val="20"/>
              </w:rPr>
              <w:t xml:space="preserve">- </w:t>
            </w:r>
            <w:r w:rsidRPr="0025395D">
              <w:rPr>
                <w:rFonts w:asciiTheme="minorHAnsi" w:hAnsiTheme="minorHAnsi"/>
                <w:sz w:val="20"/>
                <w:szCs w:val="20"/>
              </w:rPr>
              <w:t>Savoir communiquer</w:t>
            </w:r>
          </w:p>
          <w:p w:rsidR="00934961" w:rsidRDefault="002614AA" w:rsidP="002614AA">
            <w:pPr>
              <w:pStyle w:val="Corpsdetexte2"/>
              <w:spacing w:after="0" w:line="240" w:lineRule="auto"/>
              <w:rPr>
                <w:rFonts w:asciiTheme="minorHAnsi" w:hAnsiTheme="minorHAnsi"/>
                <w:sz w:val="20"/>
                <w:szCs w:val="20"/>
              </w:rPr>
            </w:pPr>
            <w:r>
              <w:rPr>
                <w:rFonts w:asciiTheme="minorHAnsi" w:hAnsiTheme="minorHAnsi"/>
                <w:sz w:val="20"/>
                <w:szCs w:val="20"/>
              </w:rPr>
              <w:t xml:space="preserve">- </w:t>
            </w:r>
            <w:r w:rsidRPr="0025395D">
              <w:rPr>
                <w:rFonts w:asciiTheme="minorHAnsi" w:hAnsiTheme="minorHAnsi"/>
                <w:sz w:val="20"/>
                <w:szCs w:val="20"/>
              </w:rPr>
              <w:t>Organisation méthodique</w:t>
            </w:r>
          </w:p>
          <w:p w:rsidR="00C77A66" w:rsidRDefault="002614AA" w:rsidP="006177E7">
            <w:pPr>
              <w:pStyle w:val="Corpsdetexte2"/>
              <w:spacing w:after="0" w:line="240" w:lineRule="auto"/>
              <w:rPr>
                <w:rFonts w:asciiTheme="minorHAnsi" w:hAnsiTheme="minorHAnsi"/>
                <w:sz w:val="20"/>
                <w:szCs w:val="20"/>
              </w:rPr>
            </w:pPr>
            <w:r>
              <w:rPr>
                <w:rFonts w:asciiTheme="minorHAnsi" w:hAnsiTheme="minorHAnsi"/>
                <w:sz w:val="20"/>
                <w:szCs w:val="20"/>
              </w:rPr>
              <w:t>- Capacité d’adaptation</w:t>
            </w:r>
          </w:p>
          <w:p w:rsidR="006177E7" w:rsidRPr="006177E7" w:rsidRDefault="006177E7" w:rsidP="006177E7">
            <w:pPr>
              <w:pStyle w:val="Corpsdetexte2"/>
              <w:spacing w:after="0" w:line="240" w:lineRule="auto"/>
              <w:rPr>
                <w:rFonts w:asciiTheme="minorHAnsi" w:hAnsiTheme="minorHAnsi"/>
                <w:sz w:val="20"/>
                <w:szCs w:val="20"/>
              </w:rPr>
            </w:pPr>
          </w:p>
        </w:tc>
      </w:tr>
      <w:tr w:rsidR="00C77A66" w:rsidRPr="00681C9A" w:rsidTr="002228A1">
        <w:tc>
          <w:tcPr>
            <w:tcW w:w="9212" w:type="dxa"/>
            <w:shd w:val="clear" w:color="auto" w:fill="4F81BD" w:themeFill="accent1"/>
          </w:tcPr>
          <w:p w:rsidR="00C77A66" w:rsidRPr="00681C9A" w:rsidRDefault="00C77A66" w:rsidP="002228A1">
            <w:pPr>
              <w:pStyle w:val="Paragraphedeliste"/>
              <w:jc w:val="center"/>
              <w:rPr>
                <w:rFonts w:cs="Arial"/>
                <w:b/>
                <w:sz w:val="20"/>
                <w:szCs w:val="20"/>
                <w:u w:val="single"/>
              </w:rPr>
            </w:pPr>
            <w:r w:rsidRPr="00681C9A">
              <w:rPr>
                <w:rFonts w:cs="Arial"/>
                <w:b/>
                <w:color w:val="FFFFFF" w:themeColor="background1"/>
                <w:sz w:val="20"/>
                <w:szCs w:val="20"/>
              </w:rPr>
              <w:t>CONDITIONS ET CONTEXTE DE TRAVAIL</w:t>
            </w:r>
          </w:p>
        </w:tc>
      </w:tr>
      <w:tr w:rsidR="00C77A66" w:rsidRPr="00681C9A" w:rsidTr="002228A1">
        <w:tc>
          <w:tcPr>
            <w:tcW w:w="9212" w:type="dxa"/>
          </w:tcPr>
          <w:p w:rsidR="00C77A66" w:rsidRPr="00681C9A" w:rsidRDefault="00C77A66" w:rsidP="002228A1">
            <w:pPr>
              <w:tabs>
                <w:tab w:val="left" w:pos="1800"/>
              </w:tabs>
              <w:spacing w:after="120" w:line="480" w:lineRule="auto"/>
              <w:ind w:left="360"/>
              <w:jc w:val="center"/>
              <w:rPr>
                <w:rFonts w:cs="Arial"/>
                <w:b/>
                <w:sz w:val="20"/>
                <w:szCs w:val="20"/>
                <w:u w:val="single"/>
              </w:rPr>
            </w:pPr>
            <w:r w:rsidRPr="00681C9A">
              <w:rPr>
                <w:rFonts w:cs="Arial"/>
                <w:b/>
                <w:sz w:val="20"/>
                <w:szCs w:val="20"/>
                <w:u w:val="single"/>
              </w:rPr>
              <w:lastRenderedPageBreak/>
              <w:t>TEMPS DE TRAVAIL :</w:t>
            </w:r>
          </w:p>
          <w:p w:rsidR="00C77A66" w:rsidRDefault="00C77A66" w:rsidP="002228A1">
            <w:pPr>
              <w:tabs>
                <w:tab w:val="left" w:pos="1800"/>
              </w:tabs>
              <w:jc w:val="both"/>
              <w:rPr>
                <w:rFonts w:cs="Arial"/>
                <w:sz w:val="20"/>
                <w:szCs w:val="20"/>
              </w:rPr>
            </w:pPr>
            <w:r>
              <w:rPr>
                <w:rFonts w:cs="Arial"/>
                <w:b/>
                <w:sz w:val="20"/>
                <w:szCs w:val="20"/>
                <w:u w:val="single"/>
              </w:rPr>
              <w:t xml:space="preserve">Pics d’activités possibles : </w:t>
            </w:r>
            <w:r w:rsidR="002614AA">
              <w:rPr>
                <w:rFonts w:cs="Arial"/>
                <w:sz w:val="20"/>
                <w:szCs w:val="20"/>
              </w:rPr>
              <w:sym w:font="Wingdings" w:char="F0A8"/>
            </w:r>
            <w:r w:rsidRPr="00556B34">
              <w:rPr>
                <w:rFonts w:cs="Arial"/>
                <w:sz w:val="20"/>
                <w:szCs w:val="20"/>
              </w:rPr>
              <w:t xml:space="preserve"> OUI / </w:t>
            </w:r>
            <w:r w:rsidR="002614AA">
              <w:rPr>
                <w:rFonts w:cs="Arial"/>
                <w:sz w:val="20"/>
                <w:szCs w:val="20"/>
              </w:rPr>
              <w:sym w:font="Wingdings" w:char="F078"/>
            </w:r>
            <w:r w:rsidRPr="00556B34">
              <w:rPr>
                <w:rFonts w:cs="Arial"/>
                <w:sz w:val="20"/>
                <w:szCs w:val="20"/>
              </w:rPr>
              <w:t xml:space="preserve"> NON</w:t>
            </w:r>
            <w:r>
              <w:rPr>
                <w:rFonts w:cs="Arial"/>
                <w:sz w:val="20"/>
                <w:szCs w:val="20"/>
              </w:rPr>
              <w:t xml:space="preserve"> (si oui préciser les fréquences et périodes éventuelles)</w:t>
            </w:r>
          </w:p>
          <w:p w:rsidR="00C77A66" w:rsidRPr="00556B34" w:rsidRDefault="00C77A66" w:rsidP="002228A1">
            <w:pPr>
              <w:tabs>
                <w:tab w:val="left" w:pos="1800"/>
              </w:tabs>
              <w:jc w:val="both"/>
              <w:rPr>
                <w:rFonts w:cs="Arial"/>
                <w:sz w:val="20"/>
                <w:szCs w:val="20"/>
              </w:rPr>
            </w:pPr>
          </w:p>
          <w:p w:rsidR="00C77A66" w:rsidRPr="00556B34" w:rsidRDefault="00C77A66" w:rsidP="002228A1">
            <w:pPr>
              <w:tabs>
                <w:tab w:val="left" w:pos="1800"/>
              </w:tabs>
              <w:jc w:val="both"/>
              <w:rPr>
                <w:rFonts w:cs="Arial"/>
                <w:sz w:val="20"/>
                <w:szCs w:val="20"/>
                <w:u w:val="single"/>
              </w:rPr>
            </w:pPr>
            <w:r w:rsidRPr="00556B34">
              <w:rPr>
                <w:rFonts w:cs="Arial"/>
                <w:b/>
                <w:sz w:val="20"/>
                <w:szCs w:val="20"/>
                <w:u w:val="single"/>
              </w:rPr>
              <w:t>Modalités particulières de temps de travail (cf. règlement de gestion</w:t>
            </w:r>
            <w:r>
              <w:rPr>
                <w:rFonts w:cs="Arial"/>
                <w:b/>
                <w:sz w:val="20"/>
                <w:szCs w:val="20"/>
                <w:u w:val="single"/>
              </w:rPr>
              <w:t xml:space="preserve"> UL</w:t>
            </w:r>
            <w:r w:rsidRPr="00556B34">
              <w:rPr>
                <w:rFonts w:cs="Arial"/>
                <w:sz w:val="20"/>
                <w:szCs w:val="20"/>
                <w:u w:val="single"/>
              </w:rPr>
              <w:t xml:space="preserve">): </w:t>
            </w:r>
          </w:p>
          <w:p w:rsidR="00C77A66" w:rsidRPr="00556B34" w:rsidRDefault="00C77A66" w:rsidP="002228A1">
            <w:pPr>
              <w:tabs>
                <w:tab w:val="left" w:pos="1800"/>
              </w:tabs>
              <w:jc w:val="both"/>
              <w:rPr>
                <w:rFonts w:cs="Arial"/>
                <w:sz w:val="20"/>
                <w:szCs w:val="20"/>
              </w:rPr>
            </w:pPr>
          </w:p>
          <w:p w:rsidR="00C77A66" w:rsidRDefault="002611E1" w:rsidP="002228A1">
            <w:pPr>
              <w:tabs>
                <w:tab w:val="left" w:pos="1800"/>
              </w:tabs>
              <w:jc w:val="both"/>
              <w:rPr>
                <w:rFonts w:cs="Arial"/>
                <w:sz w:val="20"/>
                <w:szCs w:val="20"/>
              </w:rPr>
            </w:pPr>
            <w:r>
              <w:rPr>
                <w:rFonts w:cs="Arial"/>
                <w:sz w:val="20"/>
                <w:szCs w:val="20"/>
              </w:rPr>
              <w:sym w:font="Wingdings" w:char="F078"/>
            </w:r>
            <w:r w:rsidR="00934961">
              <w:rPr>
                <w:rFonts w:cs="Arial"/>
                <w:sz w:val="20"/>
                <w:szCs w:val="20"/>
              </w:rPr>
              <w:t>SANS OBJET</w:t>
            </w:r>
            <w:r w:rsidR="00C77A66" w:rsidRPr="00556B34">
              <w:rPr>
                <w:rFonts w:cs="Arial"/>
                <w:sz w:val="20"/>
                <w:szCs w:val="20"/>
              </w:rPr>
              <w:sym w:font="Wingdings" w:char="F0A8"/>
            </w:r>
            <w:r w:rsidR="00C77A66" w:rsidRPr="00556B34">
              <w:rPr>
                <w:rFonts w:cs="Arial"/>
                <w:sz w:val="20"/>
                <w:szCs w:val="20"/>
              </w:rPr>
              <w:t xml:space="preserve"> Astreintes </w:t>
            </w:r>
            <w:r w:rsidR="00C77A66" w:rsidRPr="00556B34">
              <w:rPr>
                <w:rFonts w:cs="Arial"/>
                <w:sz w:val="20"/>
                <w:szCs w:val="20"/>
              </w:rPr>
              <w:sym w:font="Wingdings" w:char="F0A8"/>
            </w:r>
            <w:r w:rsidR="00C77A66" w:rsidRPr="00556B34">
              <w:rPr>
                <w:rFonts w:cs="Arial"/>
                <w:sz w:val="20"/>
                <w:szCs w:val="20"/>
              </w:rPr>
              <w:t xml:space="preserve"> Permanences </w:t>
            </w:r>
            <w:r w:rsidR="00C77A66" w:rsidRPr="00556B34">
              <w:rPr>
                <w:rFonts w:cs="Arial"/>
                <w:sz w:val="20"/>
                <w:szCs w:val="20"/>
              </w:rPr>
              <w:sym w:font="Wingdings" w:char="F0A8"/>
            </w:r>
            <w:r w:rsidR="00C77A66" w:rsidRPr="00556B34">
              <w:rPr>
                <w:rFonts w:cs="Arial"/>
                <w:sz w:val="20"/>
                <w:szCs w:val="20"/>
              </w:rPr>
              <w:t xml:space="preserve"> Horaires décalés </w:t>
            </w:r>
            <w:r w:rsidR="00C77A66" w:rsidRPr="00556B34">
              <w:rPr>
                <w:rFonts w:cs="Arial"/>
                <w:sz w:val="20"/>
                <w:szCs w:val="20"/>
              </w:rPr>
              <w:sym w:font="Wingdings" w:char="F0A8"/>
            </w:r>
            <w:r w:rsidR="00C77A66" w:rsidRPr="00556B34">
              <w:rPr>
                <w:rFonts w:cs="Arial"/>
                <w:sz w:val="20"/>
                <w:szCs w:val="20"/>
              </w:rPr>
              <w:t xml:space="preserve"> Travail le weekend </w:t>
            </w:r>
            <w:r w:rsidR="00C77A66" w:rsidRPr="00556B34">
              <w:rPr>
                <w:rFonts w:cs="Arial"/>
                <w:sz w:val="20"/>
                <w:szCs w:val="20"/>
              </w:rPr>
              <w:sym w:font="Wingdings" w:char="F0A8"/>
            </w:r>
            <w:r w:rsidR="00C77A66" w:rsidRPr="00556B34">
              <w:rPr>
                <w:rFonts w:cs="Arial"/>
                <w:sz w:val="20"/>
                <w:szCs w:val="20"/>
              </w:rPr>
              <w:t xml:space="preserve"> Travail de nuit </w:t>
            </w:r>
            <w:r w:rsidR="00C77A66" w:rsidRPr="00556B34">
              <w:rPr>
                <w:rFonts w:cs="Arial"/>
                <w:sz w:val="20"/>
                <w:szCs w:val="20"/>
              </w:rPr>
              <w:sym w:font="Wingdings" w:char="F0A8"/>
            </w:r>
            <w:r w:rsidR="00C77A66" w:rsidRPr="00556B34">
              <w:rPr>
                <w:rFonts w:cs="Arial"/>
                <w:sz w:val="20"/>
                <w:szCs w:val="20"/>
              </w:rPr>
              <w:t xml:space="preserve">Travail pendant les périodes de fermeture </w:t>
            </w:r>
          </w:p>
          <w:p w:rsidR="00C77A66" w:rsidRPr="00556B34" w:rsidRDefault="00C77A66" w:rsidP="002228A1">
            <w:pPr>
              <w:tabs>
                <w:tab w:val="left" w:pos="1800"/>
              </w:tabs>
              <w:jc w:val="both"/>
              <w:rPr>
                <w:rFonts w:cs="Arial"/>
                <w:sz w:val="20"/>
                <w:szCs w:val="20"/>
              </w:rPr>
            </w:pPr>
          </w:p>
          <w:p w:rsidR="00C77A66" w:rsidRDefault="00C77A66" w:rsidP="002228A1">
            <w:pPr>
              <w:tabs>
                <w:tab w:val="left" w:pos="1800"/>
              </w:tabs>
              <w:jc w:val="both"/>
              <w:rPr>
                <w:rFonts w:eastAsia="Times New Roman" w:cs="Arial"/>
                <w:sz w:val="20"/>
                <w:szCs w:val="20"/>
              </w:rPr>
            </w:pPr>
            <w:r w:rsidRPr="00556B34">
              <w:rPr>
                <w:rFonts w:cs="Arial"/>
                <w:sz w:val="20"/>
                <w:szCs w:val="20"/>
              </w:rPr>
              <w:t>Précisions complémentaires le cas échéant :</w:t>
            </w:r>
          </w:p>
          <w:p w:rsidR="002611E1" w:rsidRDefault="002611E1" w:rsidP="002228A1">
            <w:pPr>
              <w:tabs>
                <w:tab w:val="left" w:pos="1800"/>
              </w:tabs>
              <w:jc w:val="both"/>
              <w:rPr>
                <w:rFonts w:eastAsia="Times New Roman" w:cs="Arial"/>
                <w:sz w:val="20"/>
                <w:szCs w:val="20"/>
              </w:rPr>
            </w:pPr>
          </w:p>
          <w:p w:rsidR="002611E1" w:rsidRDefault="002611E1" w:rsidP="002228A1">
            <w:pPr>
              <w:tabs>
                <w:tab w:val="left" w:pos="1800"/>
              </w:tabs>
              <w:jc w:val="both"/>
              <w:rPr>
                <w:rFonts w:eastAsia="Times New Roman" w:cs="Arial"/>
                <w:sz w:val="20"/>
                <w:szCs w:val="20"/>
              </w:rPr>
            </w:pPr>
          </w:p>
          <w:p w:rsidR="00C77A66" w:rsidRPr="00681C9A" w:rsidRDefault="00C77A66" w:rsidP="002228A1">
            <w:pPr>
              <w:tabs>
                <w:tab w:val="left" w:pos="1800"/>
              </w:tabs>
              <w:jc w:val="both"/>
              <w:rPr>
                <w:rFonts w:eastAsia="Times New Roman" w:cs="Arial"/>
                <w:sz w:val="20"/>
                <w:szCs w:val="20"/>
              </w:rPr>
            </w:pPr>
          </w:p>
        </w:tc>
      </w:tr>
      <w:tr w:rsidR="00C77A66" w:rsidRPr="00681C9A" w:rsidTr="002228A1">
        <w:tc>
          <w:tcPr>
            <w:tcW w:w="9212" w:type="dxa"/>
          </w:tcPr>
          <w:p w:rsidR="00C77A66" w:rsidRDefault="00C77A66" w:rsidP="002228A1">
            <w:pPr>
              <w:tabs>
                <w:tab w:val="left" w:pos="1800"/>
              </w:tabs>
              <w:spacing w:after="120" w:line="480" w:lineRule="auto"/>
              <w:ind w:left="360"/>
              <w:jc w:val="center"/>
              <w:rPr>
                <w:rFonts w:cs="Arial"/>
                <w:b/>
                <w:sz w:val="20"/>
                <w:szCs w:val="20"/>
                <w:u w:val="single"/>
              </w:rPr>
            </w:pPr>
            <w:r>
              <w:rPr>
                <w:rFonts w:cs="Arial"/>
                <w:b/>
                <w:sz w:val="20"/>
                <w:szCs w:val="20"/>
                <w:u w:val="single"/>
              </w:rPr>
              <w:t>DEPLACEMENTS PROFESSIONNELS</w:t>
            </w:r>
            <w:r w:rsidR="00A76AD3">
              <w:rPr>
                <w:rFonts w:cs="Arial"/>
                <w:b/>
                <w:sz w:val="20"/>
                <w:szCs w:val="20"/>
                <w:u w:val="single"/>
              </w:rPr>
              <w:t> :</w:t>
            </w:r>
          </w:p>
          <w:p w:rsidR="00C77A66" w:rsidRPr="00977F5C" w:rsidRDefault="00C77A66" w:rsidP="00A76AD3">
            <w:pPr>
              <w:tabs>
                <w:tab w:val="left" w:pos="1800"/>
              </w:tabs>
              <w:jc w:val="both"/>
              <w:rPr>
                <w:rFonts w:cs="Arial"/>
                <w:b/>
                <w:sz w:val="20"/>
                <w:szCs w:val="20"/>
                <w:u w:val="single"/>
              </w:rPr>
            </w:pPr>
            <w:r w:rsidRPr="00977F5C">
              <w:rPr>
                <w:rFonts w:cs="Arial"/>
                <w:b/>
                <w:sz w:val="20"/>
                <w:szCs w:val="20"/>
                <w:u w:val="single"/>
              </w:rPr>
              <w:t>Au sein de l’UL</w:t>
            </w:r>
            <w:r>
              <w:rPr>
                <w:rFonts w:cs="Arial"/>
                <w:b/>
                <w:sz w:val="20"/>
                <w:szCs w:val="20"/>
                <w:u w:val="single"/>
              </w:rPr>
              <w:t> :</w:t>
            </w:r>
          </w:p>
          <w:p w:rsidR="00C77A66" w:rsidRDefault="00D64D87" w:rsidP="002228A1">
            <w:pPr>
              <w:tabs>
                <w:tab w:val="left" w:pos="1800"/>
              </w:tabs>
              <w:jc w:val="both"/>
              <w:rPr>
                <w:rFonts w:cs="Arial"/>
                <w:sz w:val="20"/>
                <w:szCs w:val="20"/>
              </w:rPr>
            </w:pPr>
            <w:r>
              <w:rPr>
                <w:rFonts w:cs="Arial"/>
                <w:sz w:val="20"/>
                <w:szCs w:val="20"/>
              </w:rPr>
              <w:sym w:font="Wingdings" w:char="F0A8"/>
            </w:r>
            <w:r w:rsidR="00C77A66" w:rsidRPr="00977F5C">
              <w:rPr>
                <w:rFonts w:cs="Arial"/>
                <w:sz w:val="20"/>
                <w:szCs w:val="20"/>
              </w:rPr>
              <w:t>Occasionnel</w:t>
            </w:r>
            <w:r w:rsidR="00934961">
              <w:rPr>
                <w:rFonts w:cs="Arial"/>
                <w:sz w:val="20"/>
                <w:szCs w:val="20"/>
              </w:rPr>
              <w:t>s</w:t>
            </w:r>
            <w:r w:rsidR="00C77A66" w:rsidRPr="00556B34">
              <w:rPr>
                <w:rFonts w:cs="Arial"/>
                <w:sz w:val="20"/>
                <w:szCs w:val="20"/>
              </w:rPr>
              <w:sym w:font="Wingdings" w:char="F0A8"/>
            </w:r>
            <w:r w:rsidR="00C77A66">
              <w:rPr>
                <w:rFonts w:cs="Arial"/>
                <w:sz w:val="20"/>
                <w:szCs w:val="20"/>
              </w:rPr>
              <w:t xml:space="preserve"> Intermittent</w:t>
            </w:r>
            <w:r w:rsidR="00934961">
              <w:rPr>
                <w:rFonts w:cs="Arial"/>
                <w:sz w:val="20"/>
                <w:szCs w:val="20"/>
              </w:rPr>
              <w:t>s</w:t>
            </w:r>
            <w:r>
              <w:rPr>
                <w:rFonts w:cs="Arial"/>
                <w:sz w:val="20"/>
                <w:szCs w:val="20"/>
              </w:rPr>
              <w:sym w:font="Wingdings" w:char="F078"/>
            </w:r>
            <w:r w:rsidR="00C77A66">
              <w:rPr>
                <w:rFonts w:cs="Arial"/>
                <w:sz w:val="20"/>
                <w:szCs w:val="20"/>
              </w:rPr>
              <w:t xml:space="preserve"> Fréquent</w:t>
            </w:r>
            <w:r w:rsidR="00934961">
              <w:rPr>
                <w:rFonts w:cs="Arial"/>
                <w:sz w:val="20"/>
                <w:szCs w:val="20"/>
              </w:rPr>
              <w:t>s</w:t>
            </w:r>
            <w:r w:rsidR="00C77A66" w:rsidRPr="00556B34">
              <w:rPr>
                <w:rFonts w:cs="Arial"/>
                <w:sz w:val="20"/>
                <w:szCs w:val="20"/>
              </w:rPr>
              <w:sym w:font="Wingdings" w:char="F0A8"/>
            </w:r>
            <w:r w:rsidR="00C77A66">
              <w:rPr>
                <w:rFonts w:cs="Arial"/>
                <w:sz w:val="20"/>
                <w:szCs w:val="20"/>
              </w:rPr>
              <w:t xml:space="preserve"> Permanent</w:t>
            </w:r>
            <w:r w:rsidR="00934961">
              <w:rPr>
                <w:rFonts w:cs="Arial"/>
                <w:sz w:val="20"/>
                <w:szCs w:val="20"/>
              </w:rPr>
              <w:t>s</w:t>
            </w:r>
          </w:p>
          <w:p w:rsidR="00C77A66" w:rsidRDefault="00C77A66" w:rsidP="002228A1">
            <w:pPr>
              <w:tabs>
                <w:tab w:val="left" w:pos="1800"/>
              </w:tabs>
              <w:jc w:val="both"/>
              <w:rPr>
                <w:rFonts w:cs="Arial"/>
                <w:sz w:val="20"/>
                <w:szCs w:val="20"/>
              </w:rPr>
            </w:pPr>
          </w:p>
          <w:p w:rsidR="00C77A66" w:rsidRPr="00977F5C" w:rsidRDefault="00C77A66" w:rsidP="002228A1">
            <w:pPr>
              <w:tabs>
                <w:tab w:val="left" w:pos="1800"/>
              </w:tabs>
              <w:jc w:val="both"/>
              <w:rPr>
                <w:rFonts w:cs="Arial"/>
                <w:b/>
                <w:sz w:val="20"/>
                <w:szCs w:val="20"/>
                <w:u w:val="single"/>
              </w:rPr>
            </w:pPr>
            <w:r>
              <w:rPr>
                <w:rFonts w:cs="Arial"/>
                <w:b/>
                <w:sz w:val="20"/>
                <w:szCs w:val="20"/>
                <w:u w:val="single"/>
              </w:rPr>
              <w:t xml:space="preserve">En dehors </w:t>
            </w:r>
            <w:r w:rsidRPr="00977F5C">
              <w:rPr>
                <w:rFonts w:cs="Arial"/>
                <w:b/>
                <w:sz w:val="20"/>
                <w:szCs w:val="20"/>
                <w:u w:val="single"/>
              </w:rPr>
              <w:t>de l’UL</w:t>
            </w:r>
            <w:r>
              <w:rPr>
                <w:rFonts w:cs="Arial"/>
                <w:b/>
                <w:sz w:val="20"/>
                <w:szCs w:val="20"/>
                <w:u w:val="single"/>
              </w:rPr>
              <w:t> :</w:t>
            </w:r>
          </w:p>
          <w:p w:rsidR="00C77A66" w:rsidRDefault="00D64D87" w:rsidP="002228A1">
            <w:pPr>
              <w:tabs>
                <w:tab w:val="left" w:pos="1800"/>
              </w:tabs>
              <w:jc w:val="both"/>
              <w:rPr>
                <w:rFonts w:cs="Arial"/>
                <w:sz w:val="20"/>
                <w:szCs w:val="20"/>
              </w:rPr>
            </w:pPr>
            <w:r>
              <w:rPr>
                <w:rFonts w:cs="Arial"/>
                <w:sz w:val="20"/>
                <w:szCs w:val="20"/>
              </w:rPr>
              <w:sym w:font="Wingdings" w:char="F0A8"/>
            </w:r>
            <w:r w:rsidR="00C77A66" w:rsidRPr="00977F5C">
              <w:rPr>
                <w:rFonts w:cs="Arial"/>
                <w:sz w:val="20"/>
                <w:szCs w:val="20"/>
              </w:rPr>
              <w:t>Occasionnel</w:t>
            </w:r>
            <w:r w:rsidR="00934961">
              <w:rPr>
                <w:rFonts w:cs="Arial"/>
                <w:sz w:val="20"/>
                <w:szCs w:val="20"/>
              </w:rPr>
              <w:t>s</w:t>
            </w:r>
            <w:r w:rsidR="00C77A66" w:rsidRPr="00556B34">
              <w:rPr>
                <w:rFonts w:cs="Arial"/>
                <w:sz w:val="20"/>
                <w:szCs w:val="20"/>
              </w:rPr>
              <w:sym w:font="Wingdings" w:char="F0A8"/>
            </w:r>
            <w:r w:rsidR="00C77A66">
              <w:rPr>
                <w:rFonts w:cs="Arial"/>
                <w:sz w:val="20"/>
                <w:szCs w:val="20"/>
              </w:rPr>
              <w:t xml:space="preserve"> Intermittent</w:t>
            </w:r>
            <w:r w:rsidR="00934961">
              <w:rPr>
                <w:rFonts w:cs="Arial"/>
                <w:sz w:val="20"/>
                <w:szCs w:val="20"/>
              </w:rPr>
              <w:t>s</w:t>
            </w:r>
            <w:r w:rsidR="00C77A66" w:rsidRPr="00556B34">
              <w:rPr>
                <w:rFonts w:cs="Arial"/>
                <w:sz w:val="20"/>
                <w:szCs w:val="20"/>
              </w:rPr>
              <w:sym w:font="Wingdings" w:char="F0A8"/>
            </w:r>
            <w:r w:rsidR="00C77A66">
              <w:rPr>
                <w:rFonts w:cs="Arial"/>
                <w:sz w:val="20"/>
                <w:szCs w:val="20"/>
              </w:rPr>
              <w:t xml:space="preserve"> Fréquent</w:t>
            </w:r>
            <w:r w:rsidR="00934961">
              <w:rPr>
                <w:rFonts w:cs="Arial"/>
                <w:sz w:val="20"/>
                <w:szCs w:val="20"/>
              </w:rPr>
              <w:t>s</w:t>
            </w:r>
            <w:r w:rsidR="00C77A66" w:rsidRPr="00556B34">
              <w:rPr>
                <w:rFonts w:cs="Arial"/>
                <w:sz w:val="20"/>
                <w:szCs w:val="20"/>
              </w:rPr>
              <w:sym w:font="Wingdings" w:char="F0A8"/>
            </w:r>
            <w:r w:rsidR="00C77A66">
              <w:rPr>
                <w:rFonts w:cs="Arial"/>
                <w:sz w:val="20"/>
                <w:szCs w:val="20"/>
              </w:rPr>
              <w:t xml:space="preserve"> Permanent</w:t>
            </w:r>
            <w:r w:rsidR="00934961">
              <w:rPr>
                <w:rFonts w:cs="Arial"/>
                <w:sz w:val="20"/>
                <w:szCs w:val="20"/>
              </w:rPr>
              <w:t>s</w:t>
            </w:r>
          </w:p>
          <w:p w:rsidR="00C77A66" w:rsidRPr="00977F5C" w:rsidRDefault="00C77A66" w:rsidP="002228A1">
            <w:pPr>
              <w:tabs>
                <w:tab w:val="left" w:pos="1800"/>
              </w:tabs>
              <w:jc w:val="both"/>
              <w:rPr>
                <w:rFonts w:cs="Arial"/>
                <w:sz w:val="20"/>
                <w:szCs w:val="20"/>
              </w:rPr>
            </w:pPr>
          </w:p>
          <w:p w:rsidR="00C77A66" w:rsidRPr="00977F5C" w:rsidRDefault="00C77A66" w:rsidP="002228A1">
            <w:pPr>
              <w:tabs>
                <w:tab w:val="left" w:pos="1800"/>
              </w:tabs>
              <w:jc w:val="both"/>
              <w:rPr>
                <w:rFonts w:cs="Arial"/>
                <w:sz w:val="20"/>
                <w:szCs w:val="20"/>
              </w:rPr>
            </w:pPr>
            <w:r w:rsidRPr="00977F5C">
              <w:rPr>
                <w:rFonts w:cs="Arial"/>
                <w:sz w:val="20"/>
                <w:szCs w:val="20"/>
              </w:rPr>
              <w:t>Précisions complémentaires le cas échéant :</w:t>
            </w:r>
          </w:p>
        </w:tc>
      </w:tr>
      <w:tr w:rsidR="00C77A66" w:rsidRPr="00681C9A" w:rsidTr="002228A1">
        <w:tc>
          <w:tcPr>
            <w:tcW w:w="9212" w:type="dxa"/>
          </w:tcPr>
          <w:p w:rsidR="00C77A66" w:rsidRDefault="00C77A66" w:rsidP="002228A1">
            <w:pPr>
              <w:tabs>
                <w:tab w:val="left" w:pos="1800"/>
              </w:tabs>
              <w:jc w:val="center"/>
              <w:rPr>
                <w:rFonts w:cs="Arial"/>
                <w:b/>
                <w:sz w:val="20"/>
                <w:szCs w:val="20"/>
                <w:u w:val="single"/>
              </w:rPr>
            </w:pPr>
            <w:r>
              <w:rPr>
                <w:rFonts w:cs="Arial"/>
                <w:b/>
                <w:sz w:val="20"/>
                <w:szCs w:val="20"/>
                <w:u w:val="single"/>
              </w:rPr>
              <w:t>PERIMETRE DU POSTE - RELATIONS FONCTIONNELLES</w:t>
            </w:r>
          </w:p>
          <w:p w:rsidR="00C77A66" w:rsidRPr="001659B7" w:rsidRDefault="00C77A66" w:rsidP="002228A1">
            <w:pPr>
              <w:tabs>
                <w:tab w:val="left" w:pos="1800"/>
              </w:tabs>
              <w:jc w:val="both"/>
              <w:rPr>
                <w:rFonts w:cs="Arial"/>
                <w:b/>
                <w:sz w:val="4"/>
                <w:szCs w:val="4"/>
                <w:u w:val="single"/>
              </w:rPr>
            </w:pPr>
          </w:p>
          <w:p w:rsidR="00C77A66" w:rsidRDefault="00C77A66" w:rsidP="002228A1">
            <w:pPr>
              <w:tabs>
                <w:tab w:val="left" w:pos="1800"/>
              </w:tabs>
              <w:ind w:left="6096" w:hanging="6096"/>
              <w:jc w:val="both"/>
              <w:rPr>
                <w:rFonts w:cs="Arial"/>
                <w:sz w:val="20"/>
                <w:szCs w:val="20"/>
              </w:rPr>
            </w:pPr>
            <w:r w:rsidRPr="00556B34">
              <w:rPr>
                <w:rFonts w:cs="Arial"/>
                <w:sz w:val="20"/>
                <w:szCs w:val="20"/>
              </w:rPr>
              <w:sym w:font="Wingdings" w:char="F0A8"/>
            </w:r>
            <w:r>
              <w:rPr>
                <w:rFonts w:cs="Arial"/>
                <w:sz w:val="20"/>
                <w:szCs w:val="20"/>
              </w:rPr>
              <w:t xml:space="preserve">Travail plutôt seul                               </w:t>
            </w:r>
            <w:r w:rsidR="001F7418">
              <w:rPr>
                <w:rFonts w:cs="Arial"/>
                <w:sz w:val="20"/>
                <w:szCs w:val="20"/>
              </w:rPr>
              <w:sym w:font="Wingdings" w:char="F078"/>
            </w:r>
            <w:r>
              <w:rPr>
                <w:rFonts w:cs="Arial"/>
                <w:sz w:val="20"/>
                <w:szCs w:val="20"/>
              </w:rPr>
              <w:t xml:space="preserve">Travail plutôt en équipe                    </w:t>
            </w:r>
            <w:r w:rsidR="001F7418">
              <w:rPr>
                <w:rFonts w:cs="Arial"/>
                <w:sz w:val="20"/>
                <w:szCs w:val="20"/>
              </w:rPr>
              <w:sym w:font="Wingdings" w:char="F078"/>
            </w:r>
            <w:r>
              <w:rPr>
                <w:rFonts w:cs="Arial"/>
                <w:sz w:val="20"/>
                <w:szCs w:val="20"/>
              </w:rPr>
              <w:t xml:space="preserve">Travail régulièrement au </w:t>
            </w:r>
          </w:p>
          <w:p w:rsidR="00C77A66" w:rsidRDefault="00C77A66" w:rsidP="00C77A66">
            <w:pPr>
              <w:tabs>
                <w:tab w:val="left" w:pos="1800"/>
              </w:tabs>
              <w:ind w:left="6096" w:hanging="6096"/>
              <w:jc w:val="both"/>
              <w:rPr>
                <w:rFonts w:cs="Arial"/>
                <w:sz w:val="20"/>
                <w:szCs w:val="20"/>
              </w:rPr>
            </w:pPr>
            <w:r>
              <w:rPr>
                <w:rFonts w:cs="Arial"/>
                <w:sz w:val="20"/>
                <w:szCs w:val="20"/>
              </w:rPr>
              <w:t xml:space="preserve">                                                                                                                                        contact du public / des usagers </w:t>
            </w:r>
          </w:p>
          <w:p w:rsidR="00D64D87" w:rsidRDefault="00D64D87" w:rsidP="002228A1">
            <w:pPr>
              <w:tabs>
                <w:tab w:val="left" w:pos="1800"/>
              </w:tabs>
              <w:spacing w:after="200" w:line="276" w:lineRule="auto"/>
              <w:jc w:val="both"/>
              <w:rPr>
                <w:rFonts w:cs="Arial"/>
                <w:b/>
                <w:sz w:val="20"/>
                <w:szCs w:val="20"/>
                <w:u w:val="single"/>
              </w:rPr>
            </w:pPr>
          </w:p>
          <w:p w:rsidR="00C77A66" w:rsidRPr="003461BB" w:rsidRDefault="00C77A66" w:rsidP="002228A1">
            <w:pPr>
              <w:tabs>
                <w:tab w:val="left" w:pos="1800"/>
              </w:tabs>
              <w:spacing w:after="200" w:line="276" w:lineRule="auto"/>
              <w:jc w:val="both"/>
              <w:rPr>
                <w:rFonts w:cs="Arial"/>
                <w:b/>
                <w:sz w:val="20"/>
                <w:szCs w:val="20"/>
                <w:u w:val="single"/>
              </w:rPr>
            </w:pPr>
            <w:r w:rsidRPr="003461BB">
              <w:rPr>
                <w:rFonts w:cs="Arial"/>
                <w:b/>
                <w:sz w:val="20"/>
                <w:szCs w:val="20"/>
                <w:u w:val="single"/>
              </w:rPr>
              <w:t>Partenaires (internes/externes)</w:t>
            </w:r>
          </w:p>
          <w:p w:rsidR="00C77A66" w:rsidRPr="003461BB" w:rsidRDefault="00C77A66" w:rsidP="002228A1">
            <w:pPr>
              <w:tabs>
                <w:tab w:val="left" w:pos="1800"/>
              </w:tabs>
              <w:jc w:val="both"/>
              <w:rPr>
                <w:rFonts w:cs="Arial"/>
                <w:sz w:val="20"/>
                <w:szCs w:val="20"/>
              </w:rPr>
            </w:pPr>
            <w:r w:rsidRPr="003461BB">
              <w:rPr>
                <w:rFonts w:cs="Arial"/>
                <w:sz w:val="20"/>
                <w:szCs w:val="20"/>
              </w:rPr>
              <w:t xml:space="preserve">Partenaires </w:t>
            </w:r>
            <w:r w:rsidR="00D61403">
              <w:rPr>
                <w:rFonts w:cs="Arial"/>
                <w:sz w:val="20"/>
                <w:szCs w:val="20"/>
              </w:rPr>
              <w:t xml:space="preserve">internes fonctions, structures </w:t>
            </w:r>
            <w:r w:rsidRPr="003461BB">
              <w:rPr>
                <w:rFonts w:cs="Arial"/>
                <w:sz w:val="20"/>
                <w:szCs w:val="20"/>
              </w:rPr>
              <w:t>ou services</w:t>
            </w:r>
            <w:r w:rsidR="00D61403">
              <w:rPr>
                <w:rFonts w:cs="Arial"/>
                <w:sz w:val="20"/>
                <w:szCs w:val="20"/>
              </w:rPr>
              <w:t xml:space="preserve"> (limités aux 3 principaux)</w:t>
            </w:r>
          </w:p>
          <w:tbl>
            <w:tblPr>
              <w:tblStyle w:val="Grilledutableau"/>
              <w:tblW w:w="0" w:type="auto"/>
              <w:tblLook w:val="04A0"/>
            </w:tblPr>
            <w:tblGrid>
              <w:gridCol w:w="2547"/>
              <w:gridCol w:w="6434"/>
            </w:tblGrid>
            <w:tr w:rsidR="00C77A66" w:rsidRPr="003461BB" w:rsidTr="002228A1">
              <w:tc>
                <w:tcPr>
                  <w:tcW w:w="2547" w:type="dxa"/>
                  <w:shd w:val="clear" w:color="auto" w:fill="4F81BD" w:themeFill="accent1"/>
                </w:tcPr>
                <w:p w:rsidR="00C77A66" w:rsidRPr="003461BB" w:rsidRDefault="00C77A66" w:rsidP="002228A1">
                  <w:pPr>
                    <w:tabs>
                      <w:tab w:val="left" w:pos="1800"/>
                    </w:tabs>
                    <w:jc w:val="center"/>
                    <w:rPr>
                      <w:rFonts w:cs="Arial"/>
                      <w:i/>
                      <w:color w:val="FFFFFF" w:themeColor="background1"/>
                      <w:sz w:val="20"/>
                      <w:szCs w:val="20"/>
                    </w:rPr>
                  </w:pPr>
                  <w:r w:rsidRPr="003461BB">
                    <w:rPr>
                      <w:rFonts w:cs="Arial"/>
                      <w:i/>
                      <w:color w:val="FFFFFF" w:themeColor="background1"/>
                      <w:sz w:val="20"/>
                      <w:szCs w:val="20"/>
                    </w:rPr>
                    <w:t>Liens avec d’autres postes ou services</w:t>
                  </w:r>
                </w:p>
              </w:tc>
              <w:tc>
                <w:tcPr>
                  <w:tcW w:w="6434" w:type="dxa"/>
                  <w:shd w:val="clear" w:color="auto" w:fill="4F81BD" w:themeFill="accent1"/>
                </w:tcPr>
                <w:p w:rsidR="00C77A66" w:rsidRPr="003461BB" w:rsidRDefault="00C77A66" w:rsidP="002228A1">
                  <w:pPr>
                    <w:tabs>
                      <w:tab w:val="left" w:pos="1800"/>
                    </w:tabs>
                    <w:jc w:val="center"/>
                    <w:rPr>
                      <w:rFonts w:cs="Arial"/>
                      <w:i/>
                      <w:color w:val="FFFFFF" w:themeColor="background1"/>
                      <w:sz w:val="20"/>
                      <w:szCs w:val="20"/>
                    </w:rPr>
                  </w:pPr>
                  <w:r w:rsidRPr="003461BB">
                    <w:rPr>
                      <w:rFonts w:cs="Arial"/>
                      <w:i/>
                      <w:color w:val="FFFFFF" w:themeColor="background1"/>
                      <w:sz w:val="20"/>
                      <w:szCs w:val="20"/>
                    </w:rPr>
                    <w:t>Nature du lien (</w:t>
                  </w:r>
                  <w:r>
                    <w:rPr>
                      <w:rFonts w:cs="Arial"/>
                      <w:i/>
                      <w:color w:val="FFFFFF" w:themeColor="background1"/>
                      <w:sz w:val="20"/>
                      <w:szCs w:val="20"/>
                    </w:rPr>
                    <w:t>t</w:t>
                  </w:r>
                  <w:r w:rsidRPr="003461BB">
                    <w:rPr>
                      <w:rFonts w:cs="Arial"/>
                      <w:i/>
                      <w:color w:val="FFFFFF" w:themeColor="background1"/>
                      <w:sz w:val="20"/>
                      <w:szCs w:val="20"/>
                    </w:rPr>
                    <w:t>ravail collaboratif et journalier</w:t>
                  </w:r>
                </w:p>
                <w:p w:rsidR="00C77A66" w:rsidRPr="003461BB" w:rsidRDefault="00C77A66" w:rsidP="002228A1">
                  <w:pPr>
                    <w:tabs>
                      <w:tab w:val="left" w:pos="1800"/>
                    </w:tabs>
                    <w:jc w:val="center"/>
                    <w:rPr>
                      <w:rFonts w:cs="Arial"/>
                      <w:i/>
                      <w:color w:val="FFFFFF" w:themeColor="background1"/>
                      <w:sz w:val="20"/>
                      <w:szCs w:val="20"/>
                    </w:rPr>
                  </w:pPr>
                  <w:r w:rsidRPr="003461BB">
                    <w:rPr>
                      <w:rFonts w:cs="Arial"/>
                      <w:i/>
                      <w:color w:val="FFFFFF" w:themeColor="background1"/>
                      <w:sz w:val="20"/>
                      <w:szCs w:val="20"/>
                    </w:rPr>
                    <w:t>/ échange hebdomadaire/ mensuel, collaboration ponctuelle)</w:t>
                  </w:r>
                </w:p>
              </w:tc>
            </w:tr>
            <w:tr w:rsidR="00C77A66" w:rsidRPr="003461BB" w:rsidTr="002228A1">
              <w:tc>
                <w:tcPr>
                  <w:tcW w:w="2547" w:type="dxa"/>
                </w:tcPr>
                <w:p w:rsidR="00C77A66" w:rsidRPr="00115070" w:rsidRDefault="00D64D87" w:rsidP="002228A1">
                  <w:pPr>
                    <w:tabs>
                      <w:tab w:val="left" w:pos="1800"/>
                    </w:tabs>
                    <w:jc w:val="both"/>
                    <w:rPr>
                      <w:rFonts w:cs="Arial"/>
                      <w:sz w:val="20"/>
                      <w:szCs w:val="20"/>
                    </w:rPr>
                  </w:pPr>
                  <w:r>
                    <w:rPr>
                      <w:rFonts w:cs="Arial"/>
                      <w:sz w:val="20"/>
                      <w:szCs w:val="20"/>
                    </w:rPr>
                    <w:t>Service documentation UL</w:t>
                  </w:r>
                </w:p>
              </w:tc>
              <w:tc>
                <w:tcPr>
                  <w:tcW w:w="6434" w:type="dxa"/>
                </w:tcPr>
                <w:p w:rsidR="00C77A66" w:rsidRPr="00115070" w:rsidRDefault="00C77A66" w:rsidP="002228A1">
                  <w:pPr>
                    <w:tabs>
                      <w:tab w:val="left" w:pos="1800"/>
                    </w:tabs>
                    <w:jc w:val="both"/>
                    <w:rPr>
                      <w:rFonts w:cs="Arial"/>
                      <w:sz w:val="20"/>
                      <w:szCs w:val="20"/>
                    </w:rPr>
                  </w:pPr>
                </w:p>
              </w:tc>
            </w:tr>
            <w:tr w:rsidR="00C77A66" w:rsidRPr="003461BB" w:rsidTr="002228A1">
              <w:tc>
                <w:tcPr>
                  <w:tcW w:w="2547" w:type="dxa"/>
                </w:tcPr>
                <w:p w:rsidR="00C77A66" w:rsidRPr="00115070" w:rsidRDefault="00C77A66" w:rsidP="002228A1">
                  <w:pPr>
                    <w:tabs>
                      <w:tab w:val="left" w:pos="1800"/>
                    </w:tabs>
                    <w:jc w:val="both"/>
                    <w:rPr>
                      <w:rFonts w:cs="Arial"/>
                      <w:sz w:val="20"/>
                      <w:szCs w:val="20"/>
                    </w:rPr>
                  </w:pPr>
                </w:p>
              </w:tc>
              <w:tc>
                <w:tcPr>
                  <w:tcW w:w="6434" w:type="dxa"/>
                </w:tcPr>
                <w:p w:rsidR="00C77A66" w:rsidRPr="00115070" w:rsidRDefault="00C77A66" w:rsidP="002228A1">
                  <w:pPr>
                    <w:tabs>
                      <w:tab w:val="left" w:pos="1800"/>
                    </w:tabs>
                    <w:jc w:val="both"/>
                    <w:rPr>
                      <w:rFonts w:cs="Arial"/>
                      <w:sz w:val="20"/>
                      <w:szCs w:val="20"/>
                    </w:rPr>
                  </w:pPr>
                </w:p>
              </w:tc>
            </w:tr>
            <w:tr w:rsidR="00467DAF" w:rsidRPr="003461BB" w:rsidTr="00261994">
              <w:tc>
                <w:tcPr>
                  <w:tcW w:w="2547" w:type="dxa"/>
                </w:tcPr>
                <w:p w:rsidR="00467DAF" w:rsidRPr="00115070" w:rsidRDefault="00467DAF" w:rsidP="00261994">
                  <w:pPr>
                    <w:tabs>
                      <w:tab w:val="left" w:pos="1800"/>
                    </w:tabs>
                    <w:jc w:val="both"/>
                    <w:rPr>
                      <w:rFonts w:cs="Arial"/>
                      <w:sz w:val="20"/>
                      <w:szCs w:val="20"/>
                    </w:rPr>
                  </w:pPr>
                </w:p>
              </w:tc>
              <w:tc>
                <w:tcPr>
                  <w:tcW w:w="6434" w:type="dxa"/>
                </w:tcPr>
                <w:p w:rsidR="00467DAF" w:rsidRPr="00115070" w:rsidRDefault="00467DAF" w:rsidP="00261994">
                  <w:pPr>
                    <w:tabs>
                      <w:tab w:val="left" w:pos="1800"/>
                    </w:tabs>
                    <w:jc w:val="both"/>
                    <w:rPr>
                      <w:rFonts w:cs="Arial"/>
                      <w:sz w:val="20"/>
                      <w:szCs w:val="20"/>
                    </w:rPr>
                  </w:pPr>
                </w:p>
              </w:tc>
            </w:tr>
          </w:tbl>
          <w:p w:rsidR="00C77A66" w:rsidRPr="003461BB" w:rsidRDefault="00C77A66" w:rsidP="002228A1">
            <w:pPr>
              <w:tabs>
                <w:tab w:val="left" w:pos="1800"/>
              </w:tabs>
              <w:jc w:val="both"/>
              <w:rPr>
                <w:rFonts w:cs="Arial"/>
                <w:sz w:val="20"/>
                <w:szCs w:val="20"/>
              </w:rPr>
            </w:pPr>
            <w:r w:rsidRPr="003461BB">
              <w:rPr>
                <w:rFonts w:cs="Arial"/>
                <w:sz w:val="20"/>
                <w:szCs w:val="20"/>
              </w:rPr>
              <w:t>Partenaires externes :</w:t>
            </w:r>
          </w:p>
          <w:tbl>
            <w:tblPr>
              <w:tblStyle w:val="Grilledutableau"/>
              <w:tblW w:w="0" w:type="auto"/>
              <w:tblLook w:val="04A0"/>
            </w:tblPr>
            <w:tblGrid>
              <w:gridCol w:w="2547"/>
              <w:gridCol w:w="6434"/>
            </w:tblGrid>
            <w:tr w:rsidR="00C77A66" w:rsidRPr="003461BB" w:rsidTr="002228A1">
              <w:tc>
                <w:tcPr>
                  <w:tcW w:w="2547" w:type="dxa"/>
                  <w:shd w:val="clear" w:color="auto" w:fill="4F81BD" w:themeFill="accent1"/>
                </w:tcPr>
                <w:p w:rsidR="00C77A66" w:rsidRPr="003461BB" w:rsidRDefault="00C77A66" w:rsidP="002228A1">
                  <w:pPr>
                    <w:tabs>
                      <w:tab w:val="left" w:pos="1800"/>
                    </w:tabs>
                    <w:jc w:val="center"/>
                    <w:rPr>
                      <w:rFonts w:cs="Arial"/>
                      <w:i/>
                      <w:color w:val="FFFFFF" w:themeColor="background1"/>
                      <w:sz w:val="20"/>
                      <w:szCs w:val="20"/>
                    </w:rPr>
                  </w:pPr>
                  <w:r w:rsidRPr="003461BB">
                    <w:rPr>
                      <w:rFonts w:cs="Arial"/>
                      <w:i/>
                      <w:color w:val="FFFFFF" w:themeColor="background1"/>
                      <w:sz w:val="20"/>
                      <w:szCs w:val="20"/>
                    </w:rPr>
                    <w:t>Liens avec d’autres partenaires de l’UL</w:t>
                  </w:r>
                </w:p>
              </w:tc>
              <w:tc>
                <w:tcPr>
                  <w:tcW w:w="6434" w:type="dxa"/>
                  <w:shd w:val="clear" w:color="auto" w:fill="4F81BD" w:themeFill="accent1"/>
                </w:tcPr>
                <w:p w:rsidR="00C77A66" w:rsidRPr="003461BB" w:rsidRDefault="00C77A66" w:rsidP="002228A1">
                  <w:pPr>
                    <w:tabs>
                      <w:tab w:val="left" w:pos="1800"/>
                    </w:tabs>
                    <w:jc w:val="center"/>
                    <w:rPr>
                      <w:rFonts w:cs="Arial"/>
                      <w:i/>
                      <w:color w:val="FFFFFF" w:themeColor="background1"/>
                      <w:sz w:val="20"/>
                      <w:szCs w:val="20"/>
                    </w:rPr>
                  </w:pPr>
                  <w:r w:rsidRPr="003461BB">
                    <w:rPr>
                      <w:rFonts w:cs="Arial"/>
                      <w:i/>
                      <w:color w:val="FFFFFF" w:themeColor="background1"/>
                      <w:sz w:val="20"/>
                      <w:szCs w:val="20"/>
                    </w:rPr>
                    <w:t>Nature du lien (</w:t>
                  </w:r>
                  <w:r>
                    <w:rPr>
                      <w:rFonts w:cs="Arial"/>
                      <w:i/>
                      <w:color w:val="FFFFFF" w:themeColor="background1"/>
                      <w:sz w:val="20"/>
                      <w:szCs w:val="20"/>
                    </w:rPr>
                    <w:t>t</w:t>
                  </w:r>
                  <w:r w:rsidRPr="003461BB">
                    <w:rPr>
                      <w:rFonts w:cs="Arial"/>
                      <w:i/>
                      <w:color w:val="FFFFFF" w:themeColor="background1"/>
                      <w:sz w:val="20"/>
                      <w:szCs w:val="20"/>
                    </w:rPr>
                    <w:t>ravail collaboratif et journalier</w:t>
                  </w:r>
                </w:p>
                <w:p w:rsidR="00C77A66" w:rsidRPr="003461BB" w:rsidRDefault="00C77A66" w:rsidP="002228A1">
                  <w:pPr>
                    <w:tabs>
                      <w:tab w:val="left" w:pos="1800"/>
                    </w:tabs>
                    <w:jc w:val="center"/>
                    <w:rPr>
                      <w:rFonts w:cs="Arial"/>
                      <w:i/>
                      <w:color w:val="FFFFFF" w:themeColor="background1"/>
                      <w:sz w:val="20"/>
                      <w:szCs w:val="20"/>
                    </w:rPr>
                  </w:pPr>
                  <w:r w:rsidRPr="003461BB">
                    <w:rPr>
                      <w:rFonts w:cs="Arial"/>
                      <w:i/>
                      <w:color w:val="FFFFFF" w:themeColor="background1"/>
                      <w:sz w:val="20"/>
                      <w:szCs w:val="20"/>
                    </w:rPr>
                    <w:t xml:space="preserve">/ échange hebdomadaire/ mensuel, collaboration ponctuelle) </w:t>
                  </w:r>
                </w:p>
              </w:tc>
            </w:tr>
            <w:tr w:rsidR="00C77A66" w:rsidRPr="003461BB" w:rsidTr="002228A1">
              <w:tc>
                <w:tcPr>
                  <w:tcW w:w="2547" w:type="dxa"/>
                </w:tcPr>
                <w:p w:rsidR="00C77A66" w:rsidRPr="002D4381" w:rsidRDefault="00C77A66" w:rsidP="00115070">
                  <w:pPr>
                    <w:tabs>
                      <w:tab w:val="left" w:pos="1800"/>
                    </w:tabs>
                    <w:rPr>
                      <w:rFonts w:cs="Arial"/>
                      <w:sz w:val="20"/>
                      <w:szCs w:val="20"/>
                    </w:rPr>
                  </w:pPr>
                </w:p>
              </w:tc>
              <w:tc>
                <w:tcPr>
                  <w:tcW w:w="6434" w:type="dxa"/>
                </w:tcPr>
                <w:p w:rsidR="00C77A66" w:rsidRPr="002D4381" w:rsidRDefault="00C77A66" w:rsidP="00115070">
                  <w:pPr>
                    <w:tabs>
                      <w:tab w:val="left" w:pos="1800"/>
                    </w:tabs>
                    <w:rPr>
                      <w:rFonts w:cs="Arial"/>
                      <w:sz w:val="20"/>
                      <w:szCs w:val="20"/>
                    </w:rPr>
                  </w:pPr>
                </w:p>
              </w:tc>
            </w:tr>
            <w:tr w:rsidR="00C77A66" w:rsidRPr="003461BB" w:rsidTr="002228A1">
              <w:tc>
                <w:tcPr>
                  <w:tcW w:w="2547" w:type="dxa"/>
                </w:tcPr>
                <w:p w:rsidR="00C77A66" w:rsidRPr="00115070" w:rsidRDefault="00C77A66" w:rsidP="00115070">
                  <w:pPr>
                    <w:tabs>
                      <w:tab w:val="left" w:pos="1800"/>
                    </w:tabs>
                    <w:rPr>
                      <w:rFonts w:cs="Arial"/>
                      <w:color w:val="FFFFFF" w:themeColor="background1"/>
                      <w:sz w:val="20"/>
                      <w:szCs w:val="20"/>
                    </w:rPr>
                  </w:pPr>
                </w:p>
              </w:tc>
              <w:tc>
                <w:tcPr>
                  <w:tcW w:w="6434" w:type="dxa"/>
                </w:tcPr>
                <w:p w:rsidR="00C77A66" w:rsidRPr="00115070" w:rsidRDefault="00C77A66" w:rsidP="00115070">
                  <w:pPr>
                    <w:tabs>
                      <w:tab w:val="left" w:pos="1800"/>
                    </w:tabs>
                    <w:rPr>
                      <w:rFonts w:cs="Arial"/>
                      <w:i/>
                      <w:color w:val="FFFFFF" w:themeColor="background1"/>
                      <w:sz w:val="20"/>
                      <w:szCs w:val="20"/>
                    </w:rPr>
                  </w:pPr>
                </w:p>
              </w:tc>
            </w:tr>
            <w:tr w:rsidR="00467DAF" w:rsidRPr="003461BB" w:rsidTr="002228A1">
              <w:tc>
                <w:tcPr>
                  <w:tcW w:w="2547" w:type="dxa"/>
                </w:tcPr>
                <w:p w:rsidR="00467DAF" w:rsidRPr="00115070" w:rsidRDefault="00467DAF" w:rsidP="00115070">
                  <w:pPr>
                    <w:tabs>
                      <w:tab w:val="left" w:pos="1800"/>
                    </w:tabs>
                    <w:rPr>
                      <w:rFonts w:cs="Arial"/>
                      <w:color w:val="FFFFFF" w:themeColor="background1"/>
                      <w:sz w:val="20"/>
                      <w:szCs w:val="20"/>
                    </w:rPr>
                  </w:pPr>
                </w:p>
              </w:tc>
              <w:tc>
                <w:tcPr>
                  <w:tcW w:w="6434" w:type="dxa"/>
                </w:tcPr>
                <w:p w:rsidR="00467DAF" w:rsidRPr="00115070" w:rsidRDefault="00467DAF" w:rsidP="00115070">
                  <w:pPr>
                    <w:tabs>
                      <w:tab w:val="left" w:pos="1800"/>
                    </w:tabs>
                    <w:rPr>
                      <w:rFonts w:cs="Arial"/>
                      <w:i/>
                      <w:color w:val="FFFFFF" w:themeColor="background1"/>
                      <w:sz w:val="20"/>
                      <w:szCs w:val="20"/>
                    </w:rPr>
                  </w:pPr>
                </w:p>
              </w:tc>
            </w:tr>
          </w:tbl>
          <w:p w:rsidR="00C77A66" w:rsidRPr="00681C9A" w:rsidRDefault="00C77A66" w:rsidP="002228A1">
            <w:pPr>
              <w:tabs>
                <w:tab w:val="left" w:pos="1800"/>
              </w:tabs>
              <w:jc w:val="both"/>
              <w:rPr>
                <w:rFonts w:cs="Arial"/>
                <w:sz w:val="20"/>
                <w:szCs w:val="20"/>
              </w:rPr>
            </w:pPr>
          </w:p>
        </w:tc>
      </w:tr>
      <w:tr w:rsidR="00C77A66" w:rsidRPr="00681C9A" w:rsidTr="002228A1">
        <w:tc>
          <w:tcPr>
            <w:tcW w:w="9212" w:type="dxa"/>
          </w:tcPr>
          <w:p w:rsidR="00C77A66" w:rsidRDefault="00C77A66" w:rsidP="002228A1">
            <w:pPr>
              <w:tabs>
                <w:tab w:val="left" w:pos="1800"/>
              </w:tabs>
              <w:spacing w:after="120" w:line="480" w:lineRule="auto"/>
              <w:ind w:left="360"/>
              <w:jc w:val="center"/>
              <w:rPr>
                <w:rFonts w:cs="Arial"/>
                <w:b/>
                <w:sz w:val="20"/>
                <w:szCs w:val="20"/>
                <w:u w:val="single"/>
              </w:rPr>
            </w:pPr>
            <w:r>
              <w:rPr>
                <w:rFonts w:cs="Arial"/>
                <w:b/>
                <w:sz w:val="20"/>
                <w:szCs w:val="20"/>
                <w:u w:val="single"/>
              </w:rPr>
              <w:t xml:space="preserve">AUTORISATIONS / HABILITATIONS SPECIFIQUES LIEES AU POSTE </w:t>
            </w:r>
          </w:p>
          <w:p w:rsidR="00C77A66" w:rsidRDefault="00C77A66" w:rsidP="002228A1">
            <w:pPr>
              <w:tabs>
                <w:tab w:val="left" w:pos="1800"/>
              </w:tabs>
              <w:jc w:val="both"/>
              <w:rPr>
                <w:rFonts w:cs="Arial"/>
                <w:sz w:val="20"/>
                <w:szCs w:val="20"/>
              </w:rPr>
            </w:pPr>
            <w:r>
              <w:rPr>
                <w:rFonts w:cs="Arial"/>
                <w:sz w:val="20"/>
                <w:szCs w:val="20"/>
              </w:rPr>
              <w:t xml:space="preserve">FORMATIONS : </w:t>
            </w:r>
            <w:r w:rsidR="00D64D87">
              <w:rPr>
                <w:rFonts w:cs="Arial"/>
                <w:sz w:val="20"/>
                <w:szCs w:val="20"/>
              </w:rPr>
              <w:sym w:font="Wingdings" w:char="F078"/>
            </w:r>
            <w:r>
              <w:rPr>
                <w:rFonts w:cs="Arial"/>
                <w:sz w:val="20"/>
                <w:szCs w:val="20"/>
              </w:rPr>
              <w:t xml:space="preserve">Oui  </w:t>
            </w:r>
            <w:r w:rsidR="00D64D87">
              <w:rPr>
                <w:rFonts w:cs="Arial"/>
                <w:sz w:val="20"/>
                <w:szCs w:val="20"/>
              </w:rPr>
              <w:sym w:font="Wingdings" w:char="F0A8"/>
            </w:r>
            <w:r>
              <w:rPr>
                <w:rFonts w:cs="Arial"/>
                <w:sz w:val="20"/>
                <w:szCs w:val="20"/>
              </w:rPr>
              <w:t>Non  (si oui préciser les formations obligatoires liées au poste)</w:t>
            </w:r>
          </w:p>
          <w:p w:rsidR="00934961" w:rsidRDefault="00934961" w:rsidP="002228A1">
            <w:pPr>
              <w:tabs>
                <w:tab w:val="left" w:pos="1800"/>
              </w:tabs>
              <w:jc w:val="both"/>
              <w:rPr>
                <w:rFonts w:cs="Arial"/>
                <w:sz w:val="20"/>
                <w:szCs w:val="20"/>
              </w:rPr>
            </w:pPr>
          </w:p>
          <w:p w:rsidR="00934961" w:rsidRDefault="00934961" w:rsidP="002228A1">
            <w:pPr>
              <w:tabs>
                <w:tab w:val="left" w:pos="1800"/>
              </w:tabs>
              <w:jc w:val="both"/>
              <w:rPr>
                <w:rFonts w:cs="Arial"/>
                <w:sz w:val="20"/>
                <w:szCs w:val="20"/>
              </w:rPr>
            </w:pPr>
          </w:p>
          <w:p w:rsidR="00C77A66" w:rsidRDefault="00934961" w:rsidP="002228A1">
            <w:pPr>
              <w:tabs>
                <w:tab w:val="left" w:pos="1800"/>
              </w:tabs>
              <w:jc w:val="both"/>
              <w:rPr>
                <w:rFonts w:cs="Arial"/>
                <w:sz w:val="20"/>
                <w:szCs w:val="20"/>
              </w:rPr>
            </w:pPr>
            <w:r>
              <w:rPr>
                <w:rFonts w:cs="Arial"/>
                <w:sz w:val="20"/>
                <w:szCs w:val="20"/>
              </w:rPr>
              <w:t>HABI</w:t>
            </w:r>
            <w:r w:rsidR="00C77A66">
              <w:rPr>
                <w:rFonts w:cs="Arial"/>
                <w:sz w:val="20"/>
                <w:szCs w:val="20"/>
              </w:rPr>
              <w:t xml:space="preserve">LITATIONS : </w:t>
            </w:r>
            <w:r w:rsidR="00C77A66" w:rsidRPr="00556B34">
              <w:rPr>
                <w:rFonts w:cs="Arial"/>
                <w:sz w:val="20"/>
                <w:szCs w:val="20"/>
              </w:rPr>
              <w:sym w:font="Wingdings" w:char="F0A8"/>
            </w:r>
            <w:r w:rsidR="00C77A66">
              <w:rPr>
                <w:rFonts w:cs="Arial"/>
                <w:sz w:val="20"/>
                <w:szCs w:val="20"/>
              </w:rPr>
              <w:t xml:space="preserve">Oui  </w:t>
            </w:r>
            <w:r w:rsidR="001F7418">
              <w:rPr>
                <w:rFonts w:cs="Arial"/>
                <w:sz w:val="20"/>
                <w:szCs w:val="20"/>
              </w:rPr>
              <w:sym w:font="Wingdings" w:char="F078"/>
            </w:r>
            <w:r w:rsidR="00C77A66">
              <w:rPr>
                <w:rFonts w:cs="Arial"/>
                <w:sz w:val="20"/>
                <w:szCs w:val="20"/>
              </w:rPr>
              <w:t>Non  (si oui préciser les habilitations liées au poste)</w:t>
            </w:r>
          </w:p>
          <w:p w:rsidR="00934961" w:rsidRDefault="00934961" w:rsidP="002228A1">
            <w:pPr>
              <w:tabs>
                <w:tab w:val="left" w:pos="1800"/>
              </w:tabs>
              <w:jc w:val="both"/>
              <w:rPr>
                <w:rFonts w:cs="Arial"/>
                <w:sz w:val="20"/>
                <w:szCs w:val="20"/>
              </w:rPr>
            </w:pPr>
          </w:p>
          <w:p w:rsidR="00C77A66" w:rsidRDefault="00C77A66" w:rsidP="002228A1">
            <w:pPr>
              <w:tabs>
                <w:tab w:val="left" w:pos="1800"/>
              </w:tabs>
              <w:jc w:val="both"/>
              <w:rPr>
                <w:rFonts w:cs="Arial"/>
                <w:sz w:val="20"/>
                <w:szCs w:val="20"/>
              </w:rPr>
            </w:pPr>
          </w:p>
          <w:p w:rsidR="00934961" w:rsidRDefault="00C77A66" w:rsidP="00115070">
            <w:pPr>
              <w:tabs>
                <w:tab w:val="left" w:pos="1800"/>
              </w:tabs>
              <w:ind w:left="4395" w:hanging="4395"/>
              <w:jc w:val="both"/>
              <w:rPr>
                <w:rFonts w:cs="Arial"/>
                <w:sz w:val="20"/>
                <w:szCs w:val="20"/>
              </w:rPr>
            </w:pPr>
            <w:r>
              <w:rPr>
                <w:rFonts w:cs="Arial"/>
                <w:sz w:val="20"/>
                <w:szCs w:val="20"/>
              </w:rPr>
              <w:t xml:space="preserve">AUTORISATIONS - ACCREDITATIONS : </w:t>
            </w:r>
            <w:r w:rsidRPr="00556B34">
              <w:rPr>
                <w:rFonts w:cs="Arial"/>
                <w:sz w:val="20"/>
                <w:szCs w:val="20"/>
              </w:rPr>
              <w:sym w:font="Wingdings" w:char="F0A8"/>
            </w:r>
            <w:r>
              <w:rPr>
                <w:rFonts w:cs="Arial"/>
                <w:sz w:val="20"/>
                <w:szCs w:val="20"/>
              </w:rPr>
              <w:t xml:space="preserve">Oui  </w:t>
            </w:r>
            <w:r w:rsidR="00D64D87">
              <w:rPr>
                <w:rFonts w:cs="Arial"/>
                <w:sz w:val="20"/>
                <w:szCs w:val="20"/>
              </w:rPr>
              <w:sym w:font="Wingdings" w:char="F078"/>
            </w:r>
            <w:r>
              <w:rPr>
                <w:rFonts w:cs="Arial"/>
                <w:sz w:val="20"/>
                <w:szCs w:val="20"/>
              </w:rPr>
              <w:t xml:space="preserve">Non  (si oui préciser les autorisations spécifiques liées au poste – ex : autorisation </w:t>
            </w:r>
            <w:r w:rsidRPr="00327F08">
              <w:rPr>
                <w:bCs/>
              </w:rPr>
              <w:t>zone à régime restrictif</w:t>
            </w:r>
            <w:r w:rsidRPr="00327F08">
              <w:t xml:space="preserve"> (</w:t>
            </w:r>
            <w:r>
              <w:t>ZRR)</w:t>
            </w:r>
            <w:r>
              <w:rPr>
                <w:rFonts w:cs="Arial"/>
                <w:sz w:val="20"/>
                <w:szCs w:val="20"/>
              </w:rPr>
              <w:t>)</w:t>
            </w:r>
          </w:p>
          <w:p w:rsidR="00934961" w:rsidRDefault="00934961" w:rsidP="002228A1">
            <w:pPr>
              <w:tabs>
                <w:tab w:val="left" w:pos="1800"/>
              </w:tabs>
              <w:jc w:val="both"/>
              <w:rPr>
                <w:rFonts w:cs="Arial"/>
                <w:sz w:val="20"/>
                <w:szCs w:val="20"/>
              </w:rPr>
            </w:pPr>
          </w:p>
          <w:p w:rsidR="00C77A66" w:rsidRDefault="00C77A66" w:rsidP="002228A1">
            <w:pPr>
              <w:tabs>
                <w:tab w:val="left" w:pos="1800"/>
              </w:tabs>
              <w:jc w:val="both"/>
              <w:rPr>
                <w:rFonts w:cs="Arial"/>
                <w:sz w:val="20"/>
                <w:szCs w:val="20"/>
              </w:rPr>
            </w:pPr>
            <w:r>
              <w:rPr>
                <w:rFonts w:cs="Arial"/>
                <w:sz w:val="20"/>
                <w:szCs w:val="20"/>
              </w:rPr>
              <w:t xml:space="preserve">Autres : </w:t>
            </w:r>
          </w:p>
          <w:p w:rsidR="00C77A66" w:rsidRPr="0045469F" w:rsidRDefault="00C77A66" w:rsidP="002228A1">
            <w:pPr>
              <w:tabs>
                <w:tab w:val="left" w:pos="1800"/>
              </w:tabs>
              <w:jc w:val="both"/>
              <w:rPr>
                <w:rFonts w:cs="Arial"/>
                <w:sz w:val="20"/>
                <w:szCs w:val="20"/>
              </w:rPr>
            </w:pPr>
          </w:p>
        </w:tc>
      </w:tr>
      <w:tr w:rsidR="00C77A66" w:rsidRPr="00681C9A" w:rsidTr="002228A1">
        <w:tc>
          <w:tcPr>
            <w:tcW w:w="9212" w:type="dxa"/>
          </w:tcPr>
          <w:p w:rsidR="00C77A66" w:rsidRDefault="00C77A66" w:rsidP="002228A1">
            <w:pPr>
              <w:tabs>
                <w:tab w:val="left" w:pos="1800"/>
              </w:tabs>
              <w:spacing w:after="120" w:line="480" w:lineRule="auto"/>
              <w:ind w:left="360"/>
              <w:jc w:val="center"/>
              <w:rPr>
                <w:rFonts w:cs="Arial"/>
                <w:b/>
                <w:sz w:val="20"/>
                <w:szCs w:val="20"/>
                <w:u w:val="single"/>
              </w:rPr>
            </w:pPr>
            <w:r>
              <w:rPr>
                <w:rFonts w:cs="Arial"/>
                <w:b/>
                <w:sz w:val="20"/>
                <w:szCs w:val="20"/>
                <w:u w:val="single"/>
              </w:rPr>
              <w:t xml:space="preserve">EQUIPEMENTS SPECIFIQUES LIES AU POSTE </w:t>
            </w:r>
          </w:p>
          <w:p w:rsidR="00C77A66" w:rsidRDefault="00C77A66" w:rsidP="002228A1">
            <w:pPr>
              <w:tabs>
                <w:tab w:val="left" w:pos="1800"/>
              </w:tabs>
              <w:jc w:val="both"/>
              <w:rPr>
                <w:rFonts w:cs="Arial"/>
                <w:sz w:val="20"/>
                <w:szCs w:val="20"/>
              </w:rPr>
            </w:pPr>
            <w:r w:rsidRPr="00556B34">
              <w:rPr>
                <w:rFonts w:cs="Arial"/>
                <w:sz w:val="20"/>
                <w:szCs w:val="20"/>
              </w:rPr>
              <w:sym w:font="Wingdings" w:char="F0A8"/>
            </w:r>
            <w:r>
              <w:rPr>
                <w:rFonts w:cs="Arial"/>
                <w:sz w:val="20"/>
                <w:szCs w:val="20"/>
              </w:rPr>
              <w:t xml:space="preserve">Oui  </w:t>
            </w:r>
            <w:r w:rsidR="001F7418">
              <w:rPr>
                <w:rFonts w:cs="Arial"/>
                <w:sz w:val="20"/>
                <w:szCs w:val="20"/>
              </w:rPr>
              <w:sym w:font="Wingdings" w:char="F078"/>
            </w:r>
            <w:r>
              <w:rPr>
                <w:rFonts w:cs="Arial"/>
                <w:sz w:val="20"/>
                <w:szCs w:val="20"/>
              </w:rPr>
              <w:t>Non  (si oui préciser les  équipements visés lunettes, casque, masque, vêtement, etc</w:t>
            </w:r>
            <w:r w:rsidR="008648A0">
              <w:rPr>
                <w:rFonts w:cs="Arial"/>
                <w:sz w:val="20"/>
                <w:szCs w:val="20"/>
              </w:rPr>
              <w:t>...)</w:t>
            </w:r>
          </w:p>
          <w:p w:rsidR="00934961" w:rsidRPr="00681C9A" w:rsidRDefault="00934961" w:rsidP="002228A1">
            <w:pPr>
              <w:tabs>
                <w:tab w:val="left" w:pos="1800"/>
              </w:tabs>
              <w:jc w:val="both"/>
              <w:rPr>
                <w:rFonts w:cs="Arial"/>
                <w:b/>
                <w:sz w:val="20"/>
                <w:szCs w:val="20"/>
                <w:u w:val="single"/>
              </w:rPr>
            </w:pPr>
          </w:p>
        </w:tc>
      </w:tr>
      <w:tr w:rsidR="00C77A66" w:rsidRPr="00681C9A" w:rsidTr="002228A1">
        <w:tc>
          <w:tcPr>
            <w:tcW w:w="9212" w:type="dxa"/>
            <w:tcBorders>
              <w:bottom w:val="single" w:sz="6" w:space="0" w:color="4F81BD" w:themeColor="accent1"/>
            </w:tcBorders>
          </w:tcPr>
          <w:p w:rsidR="00C77A66" w:rsidRDefault="00C77A66" w:rsidP="002228A1">
            <w:pPr>
              <w:tabs>
                <w:tab w:val="left" w:pos="1800"/>
              </w:tabs>
              <w:spacing w:after="120" w:line="480" w:lineRule="auto"/>
              <w:ind w:left="360"/>
              <w:jc w:val="center"/>
              <w:rPr>
                <w:rFonts w:cs="Arial"/>
                <w:b/>
                <w:sz w:val="20"/>
                <w:szCs w:val="20"/>
                <w:u w:val="single"/>
              </w:rPr>
            </w:pPr>
            <w:r>
              <w:rPr>
                <w:rFonts w:cs="Arial"/>
                <w:b/>
                <w:sz w:val="20"/>
                <w:szCs w:val="20"/>
                <w:u w:val="single"/>
              </w:rPr>
              <w:lastRenderedPageBreak/>
              <w:t>INDEMNITES SPECIFIQUES LIEES AU POSTE</w:t>
            </w:r>
          </w:p>
          <w:p w:rsidR="00C77A66" w:rsidRDefault="00934961" w:rsidP="002228A1">
            <w:pPr>
              <w:tabs>
                <w:tab w:val="left" w:pos="1800"/>
              </w:tabs>
              <w:jc w:val="both"/>
              <w:rPr>
                <w:rFonts w:cs="Arial"/>
                <w:sz w:val="20"/>
                <w:szCs w:val="20"/>
              </w:rPr>
            </w:pPr>
            <w:r>
              <w:rPr>
                <w:rFonts w:cs="Arial"/>
                <w:b/>
                <w:sz w:val="20"/>
                <w:szCs w:val="20"/>
              </w:rPr>
              <w:t>Fonction reconnue par l’établissement comme ouvrant droit</w:t>
            </w:r>
            <w:r w:rsidR="00C77A66" w:rsidRPr="001659B7">
              <w:rPr>
                <w:rFonts w:cs="Arial"/>
                <w:b/>
                <w:sz w:val="20"/>
                <w:szCs w:val="20"/>
              </w:rPr>
              <w:t xml:space="preserve"> à la NBI </w:t>
            </w:r>
            <w:r w:rsidR="00C77A66" w:rsidRPr="00556B34">
              <w:rPr>
                <w:rFonts w:cs="Arial"/>
                <w:sz w:val="20"/>
                <w:szCs w:val="20"/>
              </w:rPr>
              <w:t xml:space="preserve">: </w:t>
            </w:r>
            <w:r w:rsidR="00C77A66" w:rsidRPr="00681C9A">
              <w:rPr>
                <w:rFonts w:eastAsia="Times New Roman" w:cs="Arial"/>
                <w:sz w:val="20"/>
                <w:szCs w:val="20"/>
              </w:rPr>
              <w:sym w:font="Wingdings" w:char="F0A8"/>
            </w:r>
            <w:r w:rsidR="00C77A66">
              <w:rPr>
                <w:rFonts w:cs="Arial"/>
                <w:sz w:val="20"/>
                <w:szCs w:val="20"/>
              </w:rPr>
              <w:t xml:space="preserve">Oui  </w:t>
            </w:r>
            <w:r w:rsidR="001F7418">
              <w:rPr>
                <w:rFonts w:eastAsia="Times New Roman" w:cs="Arial"/>
                <w:sz w:val="20"/>
                <w:szCs w:val="20"/>
              </w:rPr>
              <w:sym w:font="Wingdings" w:char="F078"/>
            </w:r>
            <w:r w:rsidR="00C77A66">
              <w:rPr>
                <w:rFonts w:cs="Arial"/>
                <w:sz w:val="20"/>
                <w:szCs w:val="20"/>
              </w:rPr>
              <w:t xml:space="preserve">Non  </w:t>
            </w:r>
          </w:p>
          <w:p w:rsidR="00C77A66" w:rsidRPr="00556B34" w:rsidRDefault="00C77A66" w:rsidP="002228A1">
            <w:pPr>
              <w:tabs>
                <w:tab w:val="left" w:pos="1800"/>
              </w:tabs>
              <w:jc w:val="both"/>
              <w:rPr>
                <w:rFonts w:cs="Arial"/>
                <w:sz w:val="20"/>
                <w:szCs w:val="20"/>
              </w:rPr>
            </w:pPr>
            <w:r w:rsidRPr="00556B34">
              <w:rPr>
                <w:rFonts w:cs="Arial"/>
                <w:sz w:val="20"/>
                <w:szCs w:val="20"/>
              </w:rPr>
              <w:t>Si oui, p</w:t>
            </w:r>
            <w:r>
              <w:rPr>
                <w:rFonts w:cs="Arial"/>
                <w:sz w:val="20"/>
                <w:szCs w:val="20"/>
              </w:rPr>
              <w:t>récisez le nombre de points attribués à la fonction :</w:t>
            </w:r>
          </w:p>
          <w:p w:rsidR="00934961" w:rsidRDefault="00934961" w:rsidP="002228A1">
            <w:pPr>
              <w:tabs>
                <w:tab w:val="left" w:pos="1800"/>
              </w:tabs>
              <w:jc w:val="both"/>
              <w:rPr>
                <w:rFonts w:cs="Arial"/>
                <w:b/>
                <w:sz w:val="20"/>
                <w:szCs w:val="20"/>
              </w:rPr>
            </w:pPr>
          </w:p>
          <w:p w:rsidR="00C77A66" w:rsidRPr="00556B34" w:rsidRDefault="00C77A66" w:rsidP="002228A1">
            <w:pPr>
              <w:tabs>
                <w:tab w:val="left" w:pos="1800"/>
              </w:tabs>
              <w:jc w:val="both"/>
              <w:rPr>
                <w:rFonts w:cs="Arial"/>
                <w:sz w:val="20"/>
                <w:szCs w:val="20"/>
              </w:rPr>
            </w:pPr>
            <w:r w:rsidRPr="001659B7">
              <w:rPr>
                <w:rFonts w:cs="Arial"/>
                <w:b/>
                <w:sz w:val="20"/>
                <w:szCs w:val="20"/>
              </w:rPr>
              <w:t xml:space="preserve">IPAGE </w:t>
            </w:r>
            <w:r w:rsidRPr="00556B34">
              <w:rPr>
                <w:rFonts w:cs="Arial"/>
                <w:sz w:val="20"/>
                <w:szCs w:val="20"/>
              </w:rPr>
              <w:t xml:space="preserve">: </w:t>
            </w:r>
            <w:r w:rsidRPr="00681C9A">
              <w:rPr>
                <w:rFonts w:eastAsia="Times New Roman" w:cs="Arial"/>
                <w:sz w:val="20"/>
                <w:szCs w:val="20"/>
              </w:rPr>
              <w:sym w:font="Wingdings" w:char="F0A8"/>
            </w:r>
            <w:r>
              <w:rPr>
                <w:rFonts w:cs="Arial"/>
                <w:sz w:val="20"/>
                <w:szCs w:val="20"/>
              </w:rPr>
              <w:t xml:space="preserve">Oui  </w:t>
            </w:r>
            <w:r w:rsidR="002D4381">
              <w:rPr>
                <w:rFonts w:eastAsia="Times New Roman" w:cs="Arial"/>
                <w:sz w:val="20"/>
                <w:szCs w:val="20"/>
              </w:rPr>
              <w:sym w:font="Wingdings" w:char="F078"/>
            </w:r>
            <w:r>
              <w:rPr>
                <w:rFonts w:cs="Arial"/>
                <w:sz w:val="20"/>
                <w:szCs w:val="20"/>
              </w:rPr>
              <w:t xml:space="preserve">Non  </w:t>
            </w:r>
          </w:p>
          <w:p w:rsidR="00C77A66" w:rsidRDefault="00C77A66" w:rsidP="002228A1">
            <w:pPr>
              <w:tabs>
                <w:tab w:val="left" w:pos="1800"/>
              </w:tabs>
              <w:jc w:val="both"/>
              <w:rPr>
                <w:rFonts w:cs="Arial"/>
                <w:sz w:val="20"/>
                <w:szCs w:val="20"/>
              </w:rPr>
            </w:pPr>
            <w:r w:rsidRPr="00556B34">
              <w:rPr>
                <w:rFonts w:cs="Arial"/>
                <w:sz w:val="20"/>
                <w:szCs w:val="20"/>
              </w:rPr>
              <w:t xml:space="preserve">Si oui, à quel titre : </w:t>
            </w:r>
          </w:p>
          <w:p w:rsidR="002D4381" w:rsidRDefault="002D4381" w:rsidP="002228A1">
            <w:pPr>
              <w:tabs>
                <w:tab w:val="left" w:pos="1800"/>
              </w:tabs>
              <w:jc w:val="both"/>
              <w:rPr>
                <w:rFonts w:cs="Arial"/>
                <w:sz w:val="20"/>
                <w:szCs w:val="20"/>
              </w:rPr>
            </w:pPr>
          </w:p>
          <w:p w:rsidR="00934961" w:rsidRPr="00556B34" w:rsidRDefault="00934961" w:rsidP="002228A1">
            <w:pPr>
              <w:tabs>
                <w:tab w:val="left" w:pos="1800"/>
              </w:tabs>
              <w:jc w:val="both"/>
              <w:rPr>
                <w:rFonts w:cs="Arial"/>
                <w:sz w:val="20"/>
                <w:szCs w:val="20"/>
              </w:rPr>
            </w:pPr>
          </w:p>
        </w:tc>
      </w:tr>
      <w:tr w:rsidR="00C77A66" w:rsidRPr="00681C9A" w:rsidTr="002228A1">
        <w:tc>
          <w:tcPr>
            <w:tcW w:w="9212" w:type="dxa"/>
            <w:shd w:val="clear" w:color="auto" w:fill="4F81BD" w:themeFill="accent1"/>
          </w:tcPr>
          <w:p w:rsidR="00C77A66" w:rsidRDefault="00C77A66" w:rsidP="002228A1">
            <w:pPr>
              <w:pStyle w:val="Paragraphedeliste"/>
              <w:jc w:val="center"/>
              <w:rPr>
                <w:rFonts w:cs="Arial"/>
                <w:b/>
                <w:sz w:val="20"/>
                <w:szCs w:val="20"/>
                <w:u w:val="single"/>
              </w:rPr>
            </w:pPr>
            <w:r>
              <w:rPr>
                <w:rFonts w:cs="Arial"/>
                <w:b/>
                <w:color w:val="FFFFFF" w:themeColor="background1"/>
                <w:sz w:val="20"/>
                <w:szCs w:val="20"/>
              </w:rPr>
              <w:t xml:space="preserve">TENDANCE D’EVOLUTION DU POSTE </w:t>
            </w:r>
          </w:p>
        </w:tc>
      </w:tr>
      <w:tr w:rsidR="00C77A66" w:rsidRPr="00681C9A" w:rsidTr="002228A1">
        <w:tc>
          <w:tcPr>
            <w:tcW w:w="9212" w:type="dxa"/>
          </w:tcPr>
          <w:p w:rsidR="00D61403" w:rsidRDefault="00D61403" w:rsidP="002228A1">
            <w:pPr>
              <w:tabs>
                <w:tab w:val="left" w:pos="1800"/>
              </w:tabs>
              <w:jc w:val="both"/>
              <w:rPr>
                <w:rFonts w:cs="Arial"/>
                <w:b/>
                <w:sz w:val="20"/>
                <w:szCs w:val="20"/>
              </w:rPr>
            </w:pPr>
          </w:p>
          <w:p w:rsidR="00934961" w:rsidRDefault="00C77A66" w:rsidP="002228A1">
            <w:pPr>
              <w:tabs>
                <w:tab w:val="left" w:pos="1800"/>
              </w:tabs>
              <w:jc w:val="both"/>
              <w:rPr>
                <w:rFonts w:cs="Arial"/>
                <w:b/>
                <w:sz w:val="20"/>
                <w:szCs w:val="20"/>
              </w:rPr>
            </w:pPr>
            <w:r w:rsidRPr="00D61403">
              <w:rPr>
                <w:rFonts w:cs="Arial"/>
                <w:b/>
                <w:sz w:val="20"/>
                <w:szCs w:val="20"/>
              </w:rPr>
              <w:t xml:space="preserve">Facteurs d’évolution connus du poste par le responsable hiérarchique </w:t>
            </w:r>
            <w:r w:rsidR="00D61403">
              <w:rPr>
                <w:rFonts w:cs="Arial"/>
                <w:b/>
                <w:sz w:val="20"/>
                <w:szCs w:val="20"/>
              </w:rPr>
              <w:t xml:space="preserve">direct </w:t>
            </w:r>
            <w:r w:rsidRPr="00D61403">
              <w:rPr>
                <w:rFonts w:cs="Arial"/>
                <w:b/>
                <w:sz w:val="20"/>
                <w:szCs w:val="20"/>
              </w:rPr>
              <w:t>:</w:t>
            </w:r>
            <w:r w:rsidR="00473866">
              <w:rPr>
                <w:rFonts w:cs="Arial"/>
                <w:b/>
                <w:sz w:val="20"/>
                <w:szCs w:val="20"/>
              </w:rPr>
              <w:t xml:space="preserve"> /</w:t>
            </w:r>
          </w:p>
          <w:p w:rsidR="002D4381" w:rsidRDefault="002D4381" w:rsidP="002228A1">
            <w:pPr>
              <w:tabs>
                <w:tab w:val="left" w:pos="1800"/>
              </w:tabs>
              <w:jc w:val="both"/>
              <w:rPr>
                <w:rFonts w:cs="Arial"/>
                <w:b/>
                <w:sz w:val="20"/>
                <w:szCs w:val="20"/>
              </w:rPr>
            </w:pPr>
          </w:p>
          <w:p w:rsidR="00C77A66" w:rsidRDefault="00C77A66" w:rsidP="002228A1">
            <w:pPr>
              <w:tabs>
                <w:tab w:val="left" w:pos="1800"/>
              </w:tabs>
              <w:jc w:val="both"/>
              <w:rPr>
                <w:rFonts w:cs="Arial"/>
                <w:b/>
                <w:sz w:val="20"/>
                <w:szCs w:val="20"/>
              </w:rPr>
            </w:pPr>
            <w:r w:rsidRPr="00D61403">
              <w:rPr>
                <w:rFonts w:cs="Arial"/>
                <w:b/>
                <w:sz w:val="20"/>
                <w:szCs w:val="20"/>
              </w:rPr>
              <w:t xml:space="preserve">Impacts éventuels </w:t>
            </w:r>
            <w:r w:rsidR="00D61403">
              <w:rPr>
                <w:rFonts w:cs="Arial"/>
                <w:b/>
                <w:sz w:val="20"/>
                <w:szCs w:val="20"/>
              </w:rPr>
              <w:t xml:space="preserve">sur le poste, </w:t>
            </w:r>
            <w:r w:rsidR="00D61403" w:rsidRPr="00D61403">
              <w:rPr>
                <w:rFonts w:cs="Arial"/>
                <w:b/>
                <w:sz w:val="20"/>
                <w:szCs w:val="20"/>
              </w:rPr>
              <w:t>les</w:t>
            </w:r>
            <w:r w:rsidR="00D61403">
              <w:rPr>
                <w:rFonts w:cs="Arial"/>
                <w:b/>
                <w:sz w:val="20"/>
                <w:szCs w:val="20"/>
              </w:rPr>
              <w:t xml:space="preserve"> missions et/ou </w:t>
            </w:r>
            <w:r w:rsidRPr="00D61403">
              <w:rPr>
                <w:rFonts w:cs="Arial"/>
                <w:b/>
                <w:sz w:val="20"/>
                <w:szCs w:val="20"/>
              </w:rPr>
              <w:t>compétences de l’agent</w:t>
            </w:r>
            <w:r w:rsidR="00D61403" w:rsidRPr="00D61403">
              <w:rPr>
                <w:rFonts w:cs="Arial"/>
                <w:b/>
                <w:sz w:val="20"/>
                <w:szCs w:val="20"/>
              </w:rPr>
              <w:t xml:space="preserve"> connus par le</w:t>
            </w:r>
            <w:r w:rsidRPr="00D61403">
              <w:rPr>
                <w:rFonts w:cs="Arial"/>
                <w:b/>
                <w:sz w:val="20"/>
                <w:szCs w:val="20"/>
              </w:rPr>
              <w:t xml:space="preserve"> responsable hiérarchique</w:t>
            </w:r>
            <w:r w:rsidR="00D61403">
              <w:rPr>
                <w:rFonts w:cs="Arial"/>
                <w:b/>
                <w:sz w:val="20"/>
                <w:szCs w:val="20"/>
              </w:rPr>
              <w:t xml:space="preserve"> direct</w:t>
            </w:r>
            <w:r w:rsidRPr="00D61403">
              <w:rPr>
                <w:rFonts w:cs="Arial"/>
                <w:b/>
                <w:sz w:val="20"/>
                <w:szCs w:val="20"/>
              </w:rPr>
              <w:t xml:space="preserve"> :</w:t>
            </w:r>
          </w:p>
          <w:p w:rsidR="00C77A66" w:rsidRDefault="00C77A66" w:rsidP="002228A1">
            <w:pPr>
              <w:tabs>
                <w:tab w:val="left" w:pos="1800"/>
              </w:tabs>
              <w:jc w:val="both"/>
              <w:rPr>
                <w:rFonts w:cs="Arial"/>
                <w:b/>
                <w:sz w:val="20"/>
                <w:szCs w:val="20"/>
                <w:u w:val="single"/>
              </w:rPr>
            </w:pPr>
          </w:p>
        </w:tc>
      </w:tr>
      <w:tr w:rsidR="00C77A66" w:rsidRPr="007A6D24" w:rsidTr="002228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Pr>
          <w:tbl>
            <w:tblPr>
              <w:tblW w:w="0" w:type="auto"/>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4F81BD" w:themeFill="accent1"/>
              <w:tblCellMar>
                <w:left w:w="70" w:type="dxa"/>
                <w:right w:w="70" w:type="dxa"/>
              </w:tblCellMar>
              <w:tblLook w:val="0000"/>
            </w:tblPr>
            <w:tblGrid>
              <w:gridCol w:w="2977"/>
              <w:gridCol w:w="3201"/>
              <w:gridCol w:w="2671"/>
            </w:tblGrid>
            <w:tr w:rsidR="00C77A66" w:rsidRPr="00B02875" w:rsidTr="00B63468">
              <w:tc>
                <w:tcPr>
                  <w:tcW w:w="2977" w:type="dxa"/>
                  <w:shd w:val="clear" w:color="auto" w:fill="auto"/>
                </w:tcPr>
                <w:p w:rsidR="00C77A66" w:rsidRPr="00B63468" w:rsidRDefault="00C77A66" w:rsidP="002228A1">
                  <w:pPr>
                    <w:keepNext/>
                    <w:numPr>
                      <w:ilvl w:val="12"/>
                      <w:numId w:val="0"/>
                    </w:numPr>
                    <w:tabs>
                      <w:tab w:val="left" w:pos="240"/>
                    </w:tabs>
                    <w:spacing w:after="240" w:line="240" w:lineRule="auto"/>
                    <w:ind w:right="172"/>
                    <w:jc w:val="center"/>
                    <w:outlineLvl w:val="4"/>
                    <w:rPr>
                      <w:rFonts w:ascii="Arial" w:eastAsia="Times New Roman" w:hAnsi="Arial" w:cs="Arial"/>
                      <w:bCs/>
                      <w:sz w:val="20"/>
                      <w:szCs w:val="20"/>
                      <w:lang w:eastAsia="fr-FR"/>
                    </w:rPr>
                  </w:pPr>
                  <w:r w:rsidRPr="00B63468">
                    <w:rPr>
                      <w:rFonts w:ascii="Arial" w:eastAsia="Times New Roman" w:hAnsi="Arial" w:cs="Arial"/>
                      <w:bCs/>
                      <w:sz w:val="20"/>
                      <w:szCs w:val="20"/>
                      <w:lang w:eastAsia="fr-FR"/>
                    </w:rPr>
                    <w:t>Date et signature de l’agent :</w:t>
                  </w:r>
                </w:p>
                <w:p w:rsidR="00C77A66" w:rsidRPr="00B63468" w:rsidRDefault="00C77A66" w:rsidP="002228A1">
                  <w:pPr>
                    <w:tabs>
                      <w:tab w:val="left" w:pos="1800"/>
                    </w:tabs>
                    <w:spacing w:after="0" w:line="240" w:lineRule="auto"/>
                    <w:rPr>
                      <w:rFonts w:ascii="Arial" w:eastAsia="Times New Roman" w:hAnsi="Arial" w:cs="Arial"/>
                      <w:bCs/>
                      <w:sz w:val="20"/>
                      <w:szCs w:val="20"/>
                      <w:lang w:eastAsia="fr-FR"/>
                    </w:rPr>
                  </w:pPr>
                </w:p>
                <w:p w:rsidR="000E47E1" w:rsidRPr="00B63468" w:rsidRDefault="000E47E1" w:rsidP="002228A1">
                  <w:pPr>
                    <w:tabs>
                      <w:tab w:val="left" w:pos="1800"/>
                    </w:tabs>
                    <w:spacing w:after="0" w:line="240" w:lineRule="auto"/>
                    <w:rPr>
                      <w:rFonts w:ascii="Arial" w:eastAsia="Times New Roman" w:hAnsi="Arial" w:cs="Arial"/>
                      <w:bCs/>
                      <w:sz w:val="20"/>
                      <w:szCs w:val="20"/>
                      <w:lang w:eastAsia="fr-FR"/>
                    </w:rPr>
                  </w:pPr>
                </w:p>
                <w:p w:rsidR="000E47E1" w:rsidRPr="00B63468" w:rsidRDefault="000E47E1" w:rsidP="002228A1">
                  <w:pPr>
                    <w:tabs>
                      <w:tab w:val="left" w:pos="1800"/>
                    </w:tabs>
                    <w:spacing w:after="0" w:line="240" w:lineRule="auto"/>
                    <w:rPr>
                      <w:rFonts w:ascii="Arial" w:eastAsia="Times New Roman" w:hAnsi="Arial" w:cs="Arial"/>
                      <w:bCs/>
                      <w:sz w:val="20"/>
                      <w:szCs w:val="20"/>
                      <w:lang w:eastAsia="fr-FR"/>
                    </w:rPr>
                  </w:pPr>
                </w:p>
                <w:p w:rsidR="000E47E1" w:rsidRPr="00B63468" w:rsidRDefault="000E47E1" w:rsidP="002228A1">
                  <w:pPr>
                    <w:tabs>
                      <w:tab w:val="left" w:pos="1800"/>
                    </w:tabs>
                    <w:spacing w:after="0" w:line="240" w:lineRule="auto"/>
                    <w:rPr>
                      <w:rFonts w:ascii="Arial" w:eastAsia="Times New Roman" w:hAnsi="Arial" w:cs="Arial"/>
                      <w:bCs/>
                      <w:sz w:val="20"/>
                      <w:szCs w:val="20"/>
                      <w:lang w:eastAsia="fr-FR"/>
                    </w:rPr>
                  </w:pPr>
                </w:p>
                <w:p w:rsidR="000E47E1" w:rsidRPr="00B63468" w:rsidRDefault="000E47E1" w:rsidP="002228A1">
                  <w:pPr>
                    <w:tabs>
                      <w:tab w:val="left" w:pos="1800"/>
                    </w:tabs>
                    <w:spacing w:after="0" w:line="240" w:lineRule="auto"/>
                    <w:rPr>
                      <w:rFonts w:ascii="Arial" w:eastAsia="Times New Roman" w:hAnsi="Arial" w:cs="Arial"/>
                      <w:bCs/>
                      <w:sz w:val="20"/>
                      <w:szCs w:val="20"/>
                      <w:lang w:eastAsia="fr-FR"/>
                    </w:rPr>
                  </w:pPr>
                </w:p>
                <w:p w:rsidR="000E47E1" w:rsidRPr="00B63468" w:rsidRDefault="000E47E1" w:rsidP="002228A1">
                  <w:pPr>
                    <w:tabs>
                      <w:tab w:val="left" w:pos="1800"/>
                    </w:tabs>
                    <w:spacing w:after="0" w:line="240" w:lineRule="auto"/>
                    <w:rPr>
                      <w:rFonts w:ascii="Arial" w:eastAsia="Times New Roman" w:hAnsi="Arial" w:cs="Arial"/>
                      <w:bCs/>
                      <w:sz w:val="20"/>
                      <w:szCs w:val="20"/>
                      <w:lang w:eastAsia="fr-FR"/>
                    </w:rPr>
                  </w:pPr>
                </w:p>
                <w:p w:rsidR="000E47E1" w:rsidRPr="00B63468" w:rsidRDefault="000E47E1" w:rsidP="002228A1">
                  <w:pPr>
                    <w:tabs>
                      <w:tab w:val="left" w:pos="1800"/>
                    </w:tabs>
                    <w:spacing w:after="0" w:line="240" w:lineRule="auto"/>
                    <w:rPr>
                      <w:rFonts w:ascii="Arial" w:eastAsia="Times New Roman" w:hAnsi="Arial" w:cs="Arial"/>
                      <w:bCs/>
                      <w:sz w:val="20"/>
                      <w:szCs w:val="20"/>
                      <w:lang w:eastAsia="fr-FR"/>
                    </w:rPr>
                  </w:pPr>
                </w:p>
              </w:tc>
              <w:tc>
                <w:tcPr>
                  <w:tcW w:w="3201" w:type="dxa"/>
                  <w:shd w:val="clear" w:color="auto" w:fill="auto"/>
                </w:tcPr>
                <w:p w:rsidR="00C77A66" w:rsidRPr="00B63468" w:rsidRDefault="00C77A66" w:rsidP="002228A1">
                  <w:pPr>
                    <w:keepNext/>
                    <w:numPr>
                      <w:ilvl w:val="12"/>
                      <w:numId w:val="0"/>
                    </w:numPr>
                    <w:tabs>
                      <w:tab w:val="left" w:pos="240"/>
                    </w:tabs>
                    <w:spacing w:after="240" w:line="240" w:lineRule="auto"/>
                    <w:ind w:right="172"/>
                    <w:jc w:val="center"/>
                    <w:outlineLvl w:val="4"/>
                    <w:rPr>
                      <w:rFonts w:ascii="Arial" w:eastAsia="Times New Roman" w:hAnsi="Arial" w:cs="Arial"/>
                      <w:bCs/>
                      <w:sz w:val="20"/>
                      <w:szCs w:val="20"/>
                      <w:lang w:eastAsia="fr-FR"/>
                    </w:rPr>
                  </w:pPr>
                  <w:r w:rsidRPr="00B63468">
                    <w:rPr>
                      <w:rFonts w:ascii="Arial" w:eastAsia="Times New Roman" w:hAnsi="Arial" w:cs="Arial"/>
                      <w:bCs/>
                      <w:sz w:val="20"/>
                      <w:szCs w:val="20"/>
                      <w:lang w:eastAsia="fr-FR"/>
                    </w:rPr>
                    <w:t>Date et signature du supérieur hiérarchique immédiat de l’agent :</w:t>
                  </w:r>
                </w:p>
              </w:tc>
              <w:tc>
                <w:tcPr>
                  <w:tcW w:w="2671" w:type="dxa"/>
                  <w:shd w:val="clear" w:color="auto" w:fill="auto"/>
                </w:tcPr>
                <w:p w:rsidR="00C77A66" w:rsidRPr="00B63468" w:rsidRDefault="00C77A66" w:rsidP="002228A1">
                  <w:pPr>
                    <w:keepNext/>
                    <w:numPr>
                      <w:ilvl w:val="12"/>
                      <w:numId w:val="0"/>
                    </w:numPr>
                    <w:tabs>
                      <w:tab w:val="left" w:pos="240"/>
                    </w:tabs>
                    <w:spacing w:after="240" w:line="240" w:lineRule="auto"/>
                    <w:ind w:right="172"/>
                    <w:jc w:val="center"/>
                    <w:outlineLvl w:val="4"/>
                    <w:rPr>
                      <w:rFonts w:ascii="Arial" w:eastAsia="Times New Roman" w:hAnsi="Arial" w:cs="Arial"/>
                      <w:bCs/>
                      <w:sz w:val="20"/>
                      <w:szCs w:val="20"/>
                      <w:lang w:eastAsia="fr-FR"/>
                    </w:rPr>
                  </w:pPr>
                  <w:r w:rsidRPr="00B63468">
                    <w:rPr>
                      <w:rFonts w:ascii="Arial" w:eastAsia="Times New Roman" w:hAnsi="Arial" w:cs="Arial"/>
                      <w:bCs/>
                      <w:sz w:val="20"/>
                      <w:szCs w:val="20"/>
                      <w:lang w:eastAsia="fr-FR"/>
                    </w:rPr>
                    <w:t>Date et signature de la DRH</w:t>
                  </w:r>
                </w:p>
                <w:p w:rsidR="00C77A66" w:rsidRPr="00B63468" w:rsidRDefault="00C77A66" w:rsidP="002228A1">
                  <w:pPr>
                    <w:tabs>
                      <w:tab w:val="left" w:pos="1800"/>
                    </w:tabs>
                    <w:spacing w:after="0" w:line="240" w:lineRule="auto"/>
                    <w:rPr>
                      <w:rFonts w:ascii="Arial" w:eastAsia="Times New Roman" w:hAnsi="Arial" w:cs="Arial"/>
                      <w:bCs/>
                      <w:sz w:val="20"/>
                      <w:szCs w:val="20"/>
                      <w:lang w:eastAsia="fr-FR"/>
                    </w:rPr>
                  </w:pPr>
                </w:p>
              </w:tc>
            </w:tr>
          </w:tbl>
          <w:p w:rsidR="00C77A66" w:rsidRPr="007A6D24" w:rsidRDefault="00C77A66" w:rsidP="002228A1">
            <w:pPr>
              <w:tabs>
                <w:tab w:val="left" w:pos="1800"/>
              </w:tabs>
              <w:jc w:val="both"/>
              <w:rPr>
                <w:rFonts w:cs="Arial"/>
                <w:sz w:val="20"/>
                <w:szCs w:val="20"/>
              </w:rPr>
            </w:pPr>
          </w:p>
        </w:tc>
      </w:tr>
    </w:tbl>
    <w:p w:rsidR="00C77A66" w:rsidRPr="001659B7" w:rsidRDefault="00C77A66" w:rsidP="00C77A66">
      <w:pPr>
        <w:tabs>
          <w:tab w:val="left" w:pos="1800"/>
        </w:tabs>
        <w:spacing w:after="0" w:line="240" w:lineRule="auto"/>
        <w:jc w:val="both"/>
        <w:rPr>
          <w:rFonts w:cs="Arial"/>
          <w:sz w:val="20"/>
          <w:szCs w:val="20"/>
        </w:rPr>
      </w:pPr>
    </w:p>
    <w:sectPr w:rsidR="00C77A66" w:rsidRPr="001659B7" w:rsidSect="00A76AD3">
      <w:headerReference w:type="default" r:id="rId11"/>
      <w:pgSz w:w="11906" w:h="16838"/>
      <w:pgMar w:top="426"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8A3" w:rsidRDefault="000F38A3" w:rsidP="009C43B4">
      <w:pPr>
        <w:spacing w:after="0" w:line="240" w:lineRule="auto"/>
      </w:pPr>
      <w:r>
        <w:separator/>
      </w:r>
    </w:p>
  </w:endnote>
  <w:endnote w:type="continuationSeparator" w:id="1">
    <w:p w:rsidR="000F38A3" w:rsidRDefault="000F38A3" w:rsidP="009C43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8A3" w:rsidRDefault="000F38A3" w:rsidP="009C43B4">
      <w:pPr>
        <w:spacing w:after="0" w:line="240" w:lineRule="auto"/>
      </w:pPr>
      <w:r>
        <w:separator/>
      </w:r>
    </w:p>
  </w:footnote>
  <w:footnote w:type="continuationSeparator" w:id="1">
    <w:p w:rsidR="000F38A3" w:rsidRDefault="000F38A3" w:rsidP="009C43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B4" w:rsidRDefault="009C43B4">
    <w:pPr>
      <w:pStyle w:val="En-tte"/>
    </w:pPr>
    <w:r>
      <w:ptab w:relativeTo="margin" w:alignment="center" w:leader="none"/>
    </w:r>
    <w:r>
      <w:ptab w:relativeTo="margin" w:alignment="right" w:leader="none"/>
    </w:r>
    <w:r>
      <w:t>Annexe 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31434"/>
    <w:multiLevelType w:val="hybridMultilevel"/>
    <w:tmpl w:val="75D869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2646A5"/>
    <w:multiLevelType w:val="hybridMultilevel"/>
    <w:tmpl w:val="6060B8DC"/>
    <w:lvl w:ilvl="0" w:tplc="4D147560">
      <w:numFmt w:val="bullet"/>
      <w:lvlText w:val="-"/>
      <w:lvlJc w:val="left"/>
      <w:pPr>
        <w:ind w:left="720" w:hanging="360"/>
      </w:pPr>
      <w:rPr>
        <w:rFonts w:ascii="Calibri" w:eastAsia="Times New Roman" w:hAnsi="Calibri" w:cstheme="minorHAnsi" w:hint="default"/>
        <w: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82041F3"/>
    <w:multiLevelType w:val="hybridMultilevel"/>
    <w:tmpl w:val="CB8A2BE6"/>
    <w:lvl w:ilvl="0" w:tplc="3A64725C">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3A475FC"/>
    <w:multiLevelType w:val="hybridMultilevel"/>
    <w:tmpl w:val="60A40FB8"/>
    <w:lvl w:ilvl="0" w:tplc="89F01F9E">
      <w:start w:val="6"/>
      <w:numFmt w:val="bullet"/>
      <w:lvlText w:val="-"/>
      <w:lvlJc w:val="left"/>
      <w:pPr>
        <w:ind w:left="643" w:hanging="360"/>
      </w:pPr>
      <w:rPr>
        <w:rFonts w:ascii="Calibri" w:eastAsia="Times New Roman" w:hAnsi="Calibri" w:cs="Times New Roman"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4">
    <w:nsid w:val="5BA105CF"/>
    <w:multiLevelType w:val="hybridMultilevel"/>
    <w:tmpl w:val="198C9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77A66"/>
    <w:rsid w:val="00037417"/>
    <w:rsid w:val="00043442"/>
    <w:rsid w:val="000E47E1"/>
    <w:rsid w:val="000F21F1"/>
    <w:rsid w:val="000F38A3"/>
    <w:rsid w:val="00115070"/>
    <w:rsid w:val="00146172"/>
    <w:rsid w:val="001F7418"/>
    <w:rsid w:val="002611E1"/>
    <w:rsid w:val="002614AA"/>
    <w:rsid w:val="002D4381"/>
    <w:rsid w:val="00393C37"/>
    <w:rsid w:val="00441077"/>
    <w:rsid w:val="00467DAF"/>
    <w:rsid w:val="00473866"/>
    <w:rsid w:val="00482991"/>
    <w:rsid w:val="004D4834"/>
    <w:rsid w:val="004D5C96"/>
    <w:rsid w:val="005B0086"/>
    <w:rsid w:val="006177E7"/>
    <w:rsid w:val="007832F2"/>
    <w:rsid w:val="008648A0"/>
    <w:rsid w:val="00913396"/>
    <w:rsid w:val="00934961"/>
    <w:rsid w:val="009C43B4"/>
    <w:rsid w:val="00A02540"/>
    <w:rsid w:val="00A1349D"/>
    <w:rsid w:val="00A76AD3"/>
    <w:rsid w:val="00AB7C50"/>
    <w:rsid w:val="00AD4DA2"/>
    <w:rsid w:val="00AD738B"/>
    <w:rsid w:val="00B63468"/>
    <w:rsid w:val="00BC44F4"/>
    <w:rsid w:val="00C14A1B"/>
    <w:rsid w:val="00C361AC"/>
    <w:rsid w:val="00C40DAA"/>
    <w:rsid w:val="00C77A66"/>
    <w:rsid w:val="00D23745"/>
    <w:rsid w:val="00D61403"/>
    <w:rsid w:val="00D64D87"/>
    <w:rsid w:val="00D7448D"/>
    <w:rsid w:val="00DC7B05"/>
    <w:rsid w:val="00E22DE6"/>
    <w:rsid w:val="00E8579E"/>
    <w:rsid w:val="00EA0B0C"/>
    <w:rsid w:val="00EA2990"/>
    <w:rsid w:val="00EA4AE7"/>
    <w:rsid w:val="00EC18D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A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7A66"/>
    <w:pPr>
      <w:ind w:left="720"/>
      <w:contextualSpacing/>
    </w:pPr>
  </w:style>
  <w:style w:type="table" w:styleId="Grilledutableau">
    <w:name w:val="Table Grid"/>
    <w:basedOn w:val="TableauNormal"/>
    <w:uiPriority w:val="59"/>
    <w:rsid w:val="00C77A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C77A66"/>
    <w:rPr>
      <w:color w:val="0000FF" w:themeColor="hyperlink"/>
      <w:u w:val="single"/>
    </w:rPr>
  </w:style>
  <w:style w:type="paragraph" w:styleId="Titre">
    <w:name w:val="Title"/>
    <w:basedOn w:val="Normal"/>
    <w:link w:val="TitreCar"/>
    <w:qFormat/>
    <w:rsid w:val="00C77A66"/>
    <w:pPr>
      <w:spacing w:after="0" w:line="240" w:lineRule="auto"/>
      <w:jc w:val="center"/>
    </w:pPr>
    <w:rPr>
      <w:rFonts w:ascii="Arial Narrow" w:eastAsia="Times New Roman" w:hAnsi="Arial Narrow" w:cs="Times New Roman"/>
      <w:b/>
      <w:bCs/>
      <w:sz w:val="24"/>
      <w:szCs w:val="24"/>
      <w:lang w:eastAsia="fr-FR"/>
    </w:rPr>
  </w:style>
  <w:style w:type="character" w:customStyle="1" w:styleId="TitreCar">
    <w:name w:val="Titre Car"/>
    <w:basedOn w:val="Policepardfaut"/>
    <w:link w:val="Titre"/>
    <w:rsid w:val="00C77A66"/>
    <w:rPr>
      <w:rFonts w:ascii="Arial Narrow" w:eastAsia="Times New Roman" w:hAnsi="Arial Narrow" w:cs="Times New Roman"/>
      <w:b/>
      <w:bCs/>
      <w:sz w:val="24"/>
      <w:szCs w:val="24"/>
      <w:lang w:eastAsia="fr-FR"/>
    </w:rPr>
  </w:style>
  <w:style w:type="paragraph" w:styleId="Textedebulles">
    <w:name w:val="Balloon Text"/>
    <w:basedOn w:val="Normal"/>
    <w:link w:val="TextedebullesCar"/>
    <w:uiPriority w:val="99"/>
    <w:semiHidden/>
    <w:unhideWhenUsed/>
    <w:rsid w:val="00C77A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7A66"/>
    <w:rPr>
      <w:rFonts w:ascii="Tahoma" w:hAnsi="Tahoma" w:cs="Tahoma"/>
      <w:sz w:val="16"/>
      <w:szCs w:val="16"/>
    </w:rPr>
  </w:style>
  <w:style w:type="paragraph" w:styleId="En-tte">
    <w:name w:val="header"/>
    <w:basedOn w:val="Normal"/>
    <w:link w:val="En-tteCar"/>
    <w:uiPriority w:val="99"/>
    <w:unhideWhenUsed/>
    <w:rsid w:val="009C43B4"/>
    <w:pPr>
      <w:tabs>
        <w:tab w:val="center" w:pos="4536"/>
        <w:tab w:val="right" w:pos="9072"/>
      </w:tabs>
      <w:spacing w:after="0" w:line="240" w:lineRule="auto"/>
    </w:pPr>
  </w:style>
  <w:style w:type="character" w:customStyle="1" w:styleId="En-tteCar">
    <w:name w:val="En-tête Car"/>
    <w:basedOn w:val="Policepardfaut"/>
    <w:link w:val="En-tte"/>
    <w:uiPriority w:val="99"/>
    <w:rsid w:val="009C43B4"/>
  </w:style>
  <w:style w:type="paragraph" w:styleId="Pieddepage">
    <w:name w:val="footer"/>
    <w:basedOn w:val="Normal"/>
    <w:link w:val="PieddepageCar"/>
    <w:uiPriority w:val="99"/>
    <w:unhideWhenUsed/>
    <w:rsid w:val="009C43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43B4"/>
  </w:style>
  <w:style w:type="paragraph" w:styleId="Corpsdetexte2">
    <w:name w:val="Body Text 2"/>
    <w:basedOn w:val="Normal"/>
    <w:link w:val="Corpsdetexte2Car"/>
    <w:rsid w:val="002611E1"/>
    <w:pPr>
      <w:spacing w:after="120" w:line="480" w:lineRule="auto"/>
    </w:pPr>
    <w:rPr>
      <w:rFonts w:ascii="Times New Roman" w:eastAsia="Times New Roman" w:hAnsi="Times New Roman" w:cs="Times New Roman"/>
      <w:sz w:val="24"/>
      <w:szCs w:val="24"/>
      <w:lang w:eastAsia="fr-FR"/>
    </w:rPr>
  </w:style>
  <w:style w:type="character" w:customStyle="1" w:styleId="Corpsdetexte2Car">
    <w:name w:val="Corps de texte 2 Car"/>
    <w:basedOn w:val="Policepardfaut"/>
    <w:link w:val="Corpsdetexte2"/>
    <w:rsid w:val="002611E1"/>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rsid w:val="00E8579E"/>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E8579E"/>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6177E7"/>
    <w:rPr>
      <w:sz w:val="16"/>
      <w:szCs w:val="16"/>
    </w:rPr>
  </w:style>
  <w:style w:type="paragraph" w:styleId="Commentaire">
    <w:name w:val="annotation text"/>
    <w:basedOn w:val="Normal"/>
    <w:link w:val="CommentaireCar"/>
    <w:uiPriority w:val="99"/>
    <w:semiHidden/>
    <w:unhideWhenUsed/>
    <w:rsid w:val="006177E7"/>
    <w:pPr>
      <w:spacing w:line="240" w:lineRule="auto"/>
    </w:pPr>
    <w:rPr>
      <w:sz w:val="20"/>
      <w:szCs w:val="20"/>
    </w:rPr>
  </w:style>
  <w:style w:type="character" w:customStyle="1" w:styleId="CommentaireCar">
    <w:name w:val="Commentaire Car"/>
    <w:basedOn w:val="Policepardfaut"/>
    <w:link w:val="Commentaire"/>
    <w:uiPriority w:val="99"/>
    <w:semiHidden/>
    <w:rsid w:val="006177E7"/>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enseignementsup-recherche.gouv.fr/pages/referens_ii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nseignementsup-recherche.gouv.fr/cid23290/bibliofil-le-referentiel-de-la-filiere-bibliotheque.html" TargetMode="External"/><Relationship Id="rId4" Type="http://schemas.openxmlformats.org/officeDocument/2006/relationships/webSettings" Target="webSettings.xml"/><Relationship Id="rId9" Type="http://schemas.openxmlformats.org/officeDocument/2006/relationships/hyperlink" Target="http://rime.fonction-publiqu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1247</Words>
  <Characters>6864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Université de Lorraine</Company>
  <LinksUpToDate>false</LinksUpToDate>
  <CharactersWithSpaces>8095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husson12</dc:creator>
  <cp:lastModifiedBy>étienne muller</cp:lastModifiedBy>
  <cp:revision>2</cp:revision>
  <cp:lastPrinted>2017-02-03T07:58:00Z</cp:lastPrinted>
  <dcterms:created xsi:type="dcterms:W3CDTF">2025-07-11T11:09:00Z</dcterms:created>
  <dcterms:modified xsi:type="dcterms:W3CDTF">2025-07-11T11:09:00Z</dcterms:modified>
</cp:coreProperties>
</file>